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E4C" w:rsidRPr="00CD4702" w:rsidRDefault="00AB1E4C" w:rsidP="008812DA">
      <w:pPr>
        <w:spacing w:after="0" w:line="240" w:lineRule="auto"/>
        <w:jc w:val="center"/>
        <w:rPr>
          <w:rFonts w:ascii="Times New Roman" w:hAnsi="Times New Roman" w:cs="Times New Roman"/>
          <w:b/>
          <w:bCs/>
          <w:sz w:val="24"/>
          <w:szCs w:val="24"/>
          <w:lang w:val="nl-NL"/>
        </w:rPr>
      </w:pPr>
      <w:r w:rsidRPr="00CD4702">
        <w:rPr>
          <w:rFonts w:ascii="Times New Roman" w:hAnsi="Times New Roman" w:cs="Times New Roman"/>
          <w:b/>
          <w:bCs/>
          <w:sz w:val="24"/>
          <w:szCs w:val="24"/>
          <w:lang w:val="nl-NL"/>
        </w:rPr>
        <w:t>MA TRẬN ĐỀ KIỂM TRA HỌC KÌ II</w:t>
      </w:r>
    </w:p>
    <w:tbl>
      <w:tblPr>
        <w:tblW w:w="5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0"/>
        <w:gridCol w:w="3028"/>
        <w:gridCol w:w="3067"/>
        <w:gridCol w:w="2979"/>
        <w:gridCol w:w="2700"/>
      </w:tblGrid>
      <w:tr w:rsidR="00AB1E4C" w:rsidRPr="00CD4702">
        <w:trPr>
          <w:jc w:val="center"/>
        </w:trPr>
        <w:tc>
          <w:tcPr>
            <w:tcW w:w="870" w:type="pct"/>
          </w:tcPr>
          <w:p w:rsidR="00AB1E4C" w:rsidRPr="008C58F4" w:rsidRDefault="00AB1E4C" w:rsidP="008C58F4">
            <w:pPr>
              <w:spacing w:after="0" w:line="240" w:lineRule="auto"/>
              <w:jc w:val="center"/>
              <w:rPr>
                <w:rFonts w:ascii="Times New Roman" w:hAnsi="Times New Roman" w:cs="Times New Roman"/>
                <w:b/>
                <w:bCs/>
                <w:sz w:val="24"/>
                <w:szCs w:val="24"/>
                <w:lang w:val="vi-VN"/>
              </w:rPr>
            </w:pPr>
            <w:r w:rsidRPr="008C58F4">
              <w:rPr>
                <w:rFonts w:ascii="Times New Roman" w:hAnsi="Times New Roman" w:cs="Times New Roman"/>
                <w:b/>
                <w:bCs/>
                <w:sz w:val="24"/>
                <w:szCs w:val="24"/>
              </w:rPr>
              <w:t>CHỦ ĐỀ</w:t>
            </w:r>
          </w:p>
        </w:tc>
        <w:tc>
          <w:tcPr>
            <w:tcW w:w="1062" w:type="pct"/>
          </w:tcPr>
          <w:p w:rsidR="00AB1E4C" w:rsidRPr="008C58F4" w:rsidRDefault="00AB1E4C" w:rsidP="008C58F4">
            <w:pPr>
              <w:spacing w:after="0" w:line="240" w:lineRule="auto"/>
              <w:jc w:val="center"/>
              <w:rPr>
                <w:rFonts w:ascii="Times New Roman" w:hAnsi="Times New Roman" w:cs="Times New Roman"/>
                <w:b/>
                <w:bCs/>
                <w:sz w:val="24"/>
                <w:szCs w:val="24"/>
              </w:rPr>
            </w:pPr>
            <w:r w:rsidRPr="008C58F4">
              <w:rPr>
                <w:rFonts w:ascii="Times New Roman" w:hAnsi="Times New Roman" w:cs="Times New Roman"/>
                <w:b/>
                <w:bCs/>
                <w:sz w:val="24"/>
                <w:szCs w:val="24"/>
              </w:rPr>
              <w:t>NHẬN BIẾT</w:t>
            </w:r>
          </w:p>
        </w:tc>
        <w:tc>
          <w:tcPr>
            <w:tcW w:w="1076" w:type="pct"/>
          </w:tcPr>
          <w:p w:rsidR="00AB1E4C" w:rsidRPr="008C58F4" w:rsidRDefault="00AB1E4C" w:rsidP="008C58F4">
            <w:pPr>
              <w:spacing w:after="0" w:line="240" w:lineRule="auto"/>
              <w:jc w:val="center"/>
              <w:rPr>
                <w:rFonts w:ascii="Times New Roman" w:hAnsi="Times New Roman" w:cs="Times New Roman"/>
                <w:b/>
                <w:bCs/>
                <w:sz w:val="24"/>
                <w:szCs w:val="24"/>
              </w:rPr>
            </w:pPr>
            <w:r w:rsidRPr="008C58F4">
              <w:rPr>
                <w:rFonts w:ascii="Times New Roman" w:hAnsi="Times New Roman" w:cs="Times New Roman"/>
                <w:b/>
                <w:bCs/>
                <w:sz w:val="24"/>
                <w:szCs w:val="24"/>
              </w:rPr>
              <w:t>THÔNG HIỂU</w:t>
            </w:r>
          </w:p>
        </w:tc>
        <w:tc>
          <w:tcPr>
            <w:tcW w:w="1045" w:type="pct"/>
          </w:tcPr>
          <w:p w:rsidR="00AB1E4C" w:rsidRPr="008C58F4" w:rsidRDefault="00AB1E4C" w:rsidP="008C58F4">
            <w:pPr>
              <w:spacing w:after="0" w:line="240" w:lineRule="auto"/>
              <w:jc w:val="center"/>
              <w:rPr>
                <w:rFonts w:ascii="Times New Roman" w:hAnsi="Times New Roman" w:cs="Times New Roman"/>
                <w:b/>
                <w:bCs/>
                <w:sz w:val="24"/>
                <w:szCs w:val="24"/>
              </w:rPr>
            </w:pPr>
            <w:r w:rsidRPr="008C58F4">
              <w:rPr>
                <w:rFonts w:ascii="Times New Roman" w:hAnsi="Times New Roman" w:cs="Times New Roman"/>
                <w:b/>
                <w:bCs/>
                <w:sz w:val="24"/>
                <w:szCs w:val="24"/>
              </w:rPr>
              <w:t>VẬN DỤNG THẤP</w:t>
            </w:r>
          </w:p>
        </w:tc>
        <w:tc>
          <w:tcPr>
            <w:tcW w:w="947" w:type="pct"/>
          </w:tcPr>
          <w:p w:rsidR="00AB1E4C" w:rsidRPr="008C58F4" w:rsidRDefault="00AB1E4C" w:rsidP="008C58F4">
            <w:pPr>
              <w:spacing w:after="0" w:line="240" w:lineRule="auto"/>
              <w:jc w:val="center"/>
              <w:rPr>
                <w:rFonts w:ascii="Times New Roman" w:hAnsi="Times New Roman" w:cs="Times New Roman"/>
                <w:b/>
                <w:bCs/>
                <w:sz w:val="24"/>
                <w:szCs w:val="24"/>
              </w:rPr>
            </w:pPr>
            <w:r w:rsidRPr="008C58F4">
              <w:rPr>
                <w:rFonts w:ascii="Times New Roman" w:hAnsi="Times New Roman" w:cs="Times New Roman"/>
                <w:b/>
                <w:bCs/>
                <w:sz w:val="24"/>
                <w:szCs w:val="24"/>
              </w:rPr>
              <w:t>VẬN DỤNG CAO</w:t>
            </w:r>
          </w:p>
        </w:tc>
      </w:tr>
      <w:tr w:rsidR="00AB1E4C" w:rsidRPr="00CD4702">
        <w:trPr>
          <w:trHeight w:val="563"/>
          <w:jc w:val="center"/>
        </w:trPr>
        <w:tc>
          <w:tcPr>
            <w:tcW w:w="870" w:type="pct"/>
          </w:tcPr>
          <w:p w:rsidR="00AB1E4C" w:rsidRPr="008C58F4" w:rsidRDefault="00AB1E4C" w:rsidP="008C58F4">
            <w:pPr>
              <w:spacing w:after="0" w:line="240" w:lineRule="auto"/>
              <w:jc w:val="both"/>
              <w:rPr>
                <w:rFonts w:ascii="Times New Roman" w:hAnsi="Times New Roman" w:cs="Times New Roman"/>
                <w:sz w:val="24"/>
                <w:szCs w:val="24"/>
                <w:lang w:val="nl-NL"/>
              </w:rPr>
            </w:pPr>
            <w:r w:rsidRPr="008C58F4">
              <w:rPr>
                <w:rFonts w:ascii="Times New Roman" w:hAnsi="Times New Roman" w:cs="Times New Roman"/>
                <w:b/>
                <w:bCs/>
                <w:sz w:val="24"/>
                <w:szCs w:val="24"/>
                <w:lang w:val="vi-VN"/>
              </w:rPr>
              <w:t>Địa lí dân cư</w:t>
            </w:r>
          </w:p>
        </w:tc>
        <w:tc>
          <w:tcPr>
            <w:tcW w:w="1062" w:type="pct"/>
          </w:tcPr>
          <w:p w:rsidR="00AB1E4C" w:rsidRPr="008C58F4" w:rsidRDefault="00AB1E4C" w:rsidP="008C58F4">
            <w:pPr>
              <w:spacing w:after="0" w:line="240" w:lineRule="auto"/>
              <w:rPr>
                <w:rFonts w:ascii="Times New Roman" w:hAnsi="Times New Roman" w:cs="Times New Roman"/>
                <w:sz w:val="24"/>
                <w:szCs w:val="24"/>
                <w:lang w:val="nl-NL"/>
              </w:rPr>
            </w:pPr>
            <w:r w:rsidRPr="008C58F4">
              <w:rPr>
                <w:rFonts w:ascii="Times New Roman" w:hAnsi="Times New Roman" w:cs="Times New Roman"/>
                <w:color w:val="000000"/>
                <w:sz w:val="24"/>
                <w:szCs w:val="24"/>
                <w:lang w:val="nl-NL"/>
              </w:rPr>
              <w:t>- Nhận ra được một số đặc điểm đô thị hoá và sự phân bố mạng lưới đô thị ở nước ta.</w:t>
            </w:r>
          </w:p>
        </w:tc>
        <w:tc>
          <w:tcPr>
            <w:tcW w:w="1076" w:type="pct"/>
            <w:vAlign w:val="center"/>
          </w:tcPr>
          <w:p w:rsidR="00AB1E4C" w:rsidRPr="008C58F4" w:rsidRDefault="00AB1E4C" w:rsidP="008C58F4">
            <w:pPr>
              <w:spacing w:after="0" w:line="240" w:lineRule="auto"/>
              <w:rPr>
                <w:rFonts w:ascii="Times New Roman" w:hAnsi="Times New Roman" w:cs="Times New Roman"/>
                <w:sz w:val="24"/>
                <w:szCs w:val="24"/>
                <w:lang w:val="nl-NL"/>
              </w:rPr>
            </w:pPr>
            <w:r w:rsidRPr="008C58F4">
              <w:rPr>
                <w:rFonts w:ascii="Times New Roman" w:hAnsi="Times New Roman" w:cs="Times New Roman"/>
                <w:sz w:val="24"/>
                <w:szCs w:val="24"/>
                <w:lang w:val="nl-NL"/>
              </w:rPr>
              <w:t>- Xác định những ảnh hưởng của đô thị hóa.</w:t>
            </w:r>
          </w:p>
        </w:tc>
        <w:tc>
          <w:tcPr>
            <w:tcW w:w="1045" w:type="pct"/>
          </w:tcPr>
          <w:p w:rsidR="00AB1E4C" w:rsidRPr="008C58F4" w:rsidRDefault="00AB1E4C" w:rsidP="008C58F4">
            <w:pPr>
              <w:spacing w:after="0" w:line="240" w:lineRule="auto"/>
              <w:rPr>
                <w:rFonts w:ascii="Times New Roman" w:hAnsi="Times New Roman" w:cs="Times New Roman"/>
                <w:sz w:val="24"/>
                <w:szCs w:val="24"/>
                <w:lang w:val="nl-NL"/>
              </w:rPr>
            </w:pPr>
            <w:r w:rsidRPr="008C58F4">
              <w:rPr>
                <w:rFonts w:ascii="Times New Roman" w:hAnsi="Times New Roman" w:cs="Times New Roman"/>
                <w:sz w:val="24"/>
                <w:szCs w:val="24"/>
                <w:lang w:val="nl-NL"/>
              </w:rPr>
              <w:t>- Phân tích được ảnh hưởng của đô thị hóa đến sự phát triển kinh tế-xã hội của nước ta.</w:t>
            </w:r>
          </w:p>
        </w:tc>
        <w:tc>
          <w:tcPr>
            <w:tcW w:w="947" w:type="pct"/>
          </w:tcPr>
          <w:p w:rsidR="00AB1E4C" w:rsidRPr="008C58F4" w:rsidRDefault="00AB1E4C" w:rsidP="008C58F4">
            <w:pPr>
              <w:spacing w:after="0" w:line="240" w:lineRule="auto"/>
              <w:jc w:val="both"/>
              <w:rPr>
                <w:rFonts w:ascii="Times New Roman" w:hAnsi="Times New Roman" w:cs="Times New Roman"/>
                <w:sz w:val="24"/>
                <w:szCs w:val="24"/>
                <w:lang w:val="nl-NL"/>
              </w:rPr>
            </w:pPr>
          </w:p>
          <w:p w:rsidR="00AB1E4C" w:rsidRPr="008C58F4" w:rsidRDefault="00AB1E4C" w:rsidP="008C58F4">
            <w:pPr>
              <w:spacing w:after="0" w:line="240" w:lineRule="auto"/>
              <w:jc w:val="both"/>
              <w:rPr>
                <w:rFonts w:ascii="Times New Roman" w:hAnsi="Times New Roman" w:cs="Times New Roman"/>
                <w:sz w:val="24"/>
                <w:szCs w:val="24"/>
                <w:lang w:val="nl-NL"/>
              </w:rPr>
            </w:pPr>
          </w:p>
        </w:tc>
      </w:tr>
      <w:tr w:rsidR="00AB1E4C" w:rsidRPr="00CD4702">
        <w:trPr>
          <w:trHeight w:val="326"/>
          <w:jc w:val="center"/>
        </w:trPr>
        <w:tc>
          <w:tcPr>
            <w:tcW w:w="870" w:type="pct"/>
          </w:tcPr>
          <w:p w:rsidR="00AB1E4C" w:rsidRPr="008C58F4" w:rsidRDefault="00AB1E4C" w:rsidP="008C58F4">
            <w:pPr>
              <w:spacing w:after="0" w:line="240" w:lineRule="auto"/>
              <w:jc w:val="both"/>
              <w:rPr>
                <w:rFonts w:ascii="Times New Roman" w:hAnsi="Times New Roman" w:cs="Times New Roman"/>
                <w:sz w:val="24"/>
                <w:szCs w:val="24"/>
                <w:lang w:val="nl-NL"/>
              </w:rPr>
            </w:pPr>
          </w:p>
        </w:tc>
        <w:tc>
          <w:tcPr>
            <w:tcW w:w="1062" w:type="pct"/>
            <w:vAlign w:val="center"/>
          </w:tcPr>
          <w:p w:rsidR="00AB1E4C" w:rsidRPr="008C58F4" w:rsidRDefault="00AB1E4C" w:rsidP="008C58F4">
            <w:pPr>
              <w:spacing w:after="0" w:line="240" w:lineRule="auto"/>
              <w:jc w:val="both"/>
              <w:rPr>
                <w:rFonts w:ascii="Times New Roman" w:hAnsi="Times New Roman" w:cs="Times New Roman"/>
                <w:b/>
                <w:bCs/>
                <w:color w:val="000000"/>
                <w:sz w:val="24"/>
                <w:szCs w:val="24"/>
                <w:lang w:val="nl-NL"/>
              </w:rPr>
            </w:pPr>
            <w:r w:rsidRPr="008C58F4">
              <w:rPr>
                <w:rFonts w:ascii="Times New Roman" w:hAnsi="Times New Roman" w:cs="Times New Roman"/>
                <w:b/>
                <w:bCs/>
                <w:color w:val="000000"/>
                <w:sz w:val="24"/>
                <w:szCs w:val="24"/>
                <w:lang w:val="nl-NL"/>
              </w:rPr>
              <w:t>2 câu TN_0,5 điểm</w:t>
            </w:r>
          </w:p>
        </w:tc>
        <w:tc>
          <w:tcPr>
            <w:tcW w:w="1076" w:type="pct"/>
            <w:vAlign w:val="center"/>
          </w:tcPr>
          <w:p w:rsidR="00AB1E4C" w:rsidRPr="008C58F4" w:rsidRDefault="00AB1E4C" w:rsidP="008C58F4">
            <w:pPr>
              <w:spacing w:after="0" w:line="240" w:lineRule="auto"/>
              <w:rPr>
                <w:rFonts w:ascii="Times New Roman" w:hAnsi="Times New Roman" w:cs="Times New Roman"/>
                <w:b/>
                <w:bCs/>
                <w:sz w:val="24"/>
                <w:szCs w:val="24"/>
                <w:lang w:val="nl-NL"/>
              </w:rPr>
            </w:pPr>
            <w:r w:rsidRPr="008C58F4">
              <w:rPr>
                <w:rFonts w:ascii="Times New Roman" w:hAnsi="Times New Roman" w:cs="Times New Roman"/>
                <w:b/>
                <w:bCs/>
                <w:sz w:val="24"/>
                <w:szCs w:val="24"/>
                <w:lang w:val="nl-NL"/>
              </w:rPr>
              <w:t>1 câu TN _ 0,25 điểm</w:t>
            </w:r>
          </w:p>
        </w:tc>
        <w:tc>
          <w:tcPr>
            <w:tcW w:w="1045" w:type="pct"/>
            <w:vAlign w:val="center"/>
          </w:tcPr>
          <w:p w:rsidR="00AB1E4C" w:rsidRPr="008C58F4" w:rsidRDefault="00AB1E4C" w:rsidP="008C58F4">
            <w:pPr>
              <w:spacing w:after="0" w:line="240" w:lineRule="auto"/>
              <w:jc w:val="both"/>
              <w:rPr>
                <w:rFonts w:ascii="Times New Roman" w:hAnsi="Times New Roman" w:cs="Times New Roman"/>
                <w:b/>
                <w:bCs/>
                <w:sz w:val="24"/>
                <w:szCs w:val="24"/>
                <w:lang w:val="nl-NL"/>
              </w:rPr>
            </w:pPr>
            <w:r w:rsidRPr="008C58F4">
              <w:rPr>
                <w:rFonts w:ascii="Times New Roman" w:hAnsi="Times New Roman" w:cs="Times New Roman"/>
                <w:b/>
                <w:bCs/>
                <w:sz w:val="24"/>
                <w:szCs w:val="24"/>
                <w:lang w:val="nl-NL"/>
              </w:rPr>
              <w:t>1 câu TN_ 0,25 điểm</w:t>
            </w:r>
          </w:p>
        </w:tc>
        <w:tc>
          <w:tcPr>
            <w:tcW w:w="947" w:type="pct"/>
          </w:tcPr>
          <w:p w:rsidR="00AB1E4C" w:rsidRPr="008C58F4" w:rsidRDefault="00AB1E4C" w:rsidP="008C58F4">
            <w:pPr>
              <w:spacing w:after="0" w:line="240" w:lineRule="auto"/>
              <w:jc w:val="both"/>
              <w:rPr>
                <w:rFonts w:ascii="Times New Roman" w:hAnsi="Times New Roman" w:cs="Times New Roman"/>
                <w:sz w:val="24"/>
                <w:szCs w:val="24"/>
                <w:lang w:val="nl-NL"/>
              </w:rPr>
            </w:pPr>
          </w:p>
        </w:tc>
      </w:tr>
      <w:tr w:rsidR="00AB1E4C" w:rsidRPr="00CD4702">
        <w:trPr>
          <w:trHeight w:val="5359"/>
          <w:jc w:val="center"/>
        </w:trPr>
        <w:tc>
          <w:tcPr>
            <w:tcW w:w="870" w:type="pct"/>
          </w:tcPr>
          <w:p w:rsidR="00AB1E4C" w:rsidRPr="008C58F4" w:rsidRDefault="00AB1E4C" w:rsidP="008C58F4">
            <w:pPr>
              <w:spacing w:after="0" w:line="240" w:lineRule="auto"/>
              <w:jc w:val="both"/>
              <w:rPr>
                <w:rFonts w:ascii="Times New Roman" w:hAnsi="Times New Roman" w:cs="Times New Roman"/>
                <w:sz w:val="24"/>
                <w:szCs w:val="24"/>
                <w:lang w:val="nl-NL"/>
              </w:rPr>
            </w:pPr>
            <w:r w:rsidRPr="008C58F4">
              <w:rPr>
                <w:rFonts w:ascii="Times New Roman" w:hAnsi="Times New Roman" w:cs="Times New Roman"/>
                <w:b/>
                <w:bCs/>
                <w:sz w:val="24"/>
                <w:szCs w:val="24"/>
                <w:lang w:val="vi-VN"/>
              </w:rPr>
              <w:t xml:space="preserve">Địa lí các ngành kinh tế  </w:t>
            </w:r>
          </w:p>
        </w:tc>
        <w:tc>
          <w:tcPr>
            <w:tcW w:w="1062" w:type="pct"/>
            <w:vAlign w:val="center"/>
          </w:tcPr>
          <w:p w:rsidR="00AB1E4C" w:rsidRPr="008C58F4" w:rsidRDefault="00AB1E4C" w:rsidP="008C58F4">
            <w:pPr>
              <w:spacing w:after="0" w:line="240" w:lineRule="auto"/>
              <w:rPr>
                <w:rFonts w:ascii="Times New Roman" w:hAnsi="Times New Roman" w:cs="Times New Roman"/>
                <w:color w:val="000000"/>
                <w:sz w:val="24"/>
                <w:szCs w:val="24"/>
                <w:lang w:val="nl-NL"/>
              </w:rPr>
            </w:pPr>
            <w:r w:rsidRPr="008C58F4">
              <w:rPr>
                <w:rFonts w:ascii="Times New Roman" w:hAnsi="Times New Roman" w:cs="Times New Roman"/>
                <w:color w:val="000000"/>
                <w:sz w:val="24"/>
                <w:szCs w:val="24"/>
                <w:lang w:val="nl-NL"/>
              </w:rPr>
              <w:t>Nhận ra được cơ cấu của ngành nông nghiệp : trồng trọt, chăn nuôi ; tình hình phát triển và phân bố một số cây trồng, vật nuôi chính của nước ta.</w:t>
            </w:r>
          </w:p>
          <w:p w:rsidR="00AB1E4C" w:rsidRPr="008C58F4" w:rsidRDefault="00AB1E4C" w:rsidP="008C58F4">
            <w:pPr>
              <w:spacing w:after="0" w:line="240" w:lineRule="auto"/>
              <w:rPr>
                <w:rFonts w:ascii="Times New Roman" w:hAnsi="Times New Roman" w:cs="Times New Roman"/>
                <w:color w:val="000000"/>
                <w:sz w:val="24"/>
                <w:szCs w:val="24"/>
                <w:lang w:val="nl-NL"/>
              </w:rPr>
            </w:pPr>
            <w:r w:rsidRPr="008C58F4">
              <w:rPr>
                <w:rFonts w:ascii="Times New Roman" w:hAnsi="Times New Roman" w:cs="Times New Roman"/>
                <w:color w:val="000000"/>
                <w:sz w:val="24"/>
                <w:szCs w:val="24"/>
                <w:lang w:val="nl-NL"/>
              </w:rPr>
              <w:t xml:space="preserve">- Chỉ ra được cơ cấu công nghiệp theo ngành, theo thành phần kinh tế và theo lãnh thổ. </w:t>
            </w:r>
          </w:p>
          <w:p w:rsidR="00AB1E4C" w:rsidRPr="008C58F4" w:rsidRDefault="00AB1E4C" w:rsidP="008C58F4">
            <w:pPr>
              <w:spacing w:after="0" w:line="240" w:lineRule="auto"/>
              <w:rPr>
                <w:rFonts w:ascii="Times New Roman" w:hAnsi="Times New Roman" w:cs="Times New Roman"/>
                <w:color w:val="000000"/>
                <w:sz w:val="24"/>
                <w:szCs w:val="24"/>
                <w:lang w:val="nl-NL"/>
              </w:rPr>
            </w:pPr>
            <w:r w:rsidRPr="008C58F4">
              <w:rPr>
                <w:rFonts w:ascii="Times New Roman" w:hAnsi="Times New Roman" w:cs="Times New Roman"/>
                <w:color w:val="000000"/>
                <w:sz w:val="24"/>
                <w:szCs w:val="24"/>
                <w:lang w:val="nl-NL"/>
              </w:rPr>
              <w:t>- Chỉ ra được được đặc điểm giao thông vận tải, thông tin liên lạc</w:t>
            </w:r>
          </w:p>
          <w:p w:rsidR="00AB1E4C" w:rsidRPr="008C58F4" w:rsidRDefault="00AB1E4C" w:rsidP="008C58F4">
            <w:pPr>
              <w:spacing w:after="0" w:line="240" w:lineRule="auto"/>
              <w:rPr>
                <w:rFonts w:ascii="Times New Roman" w:hAnsi="Times New Roman" w:cs="Times New Roman"/>
                <w:color w:val="000000"/>
                <w:sz w:val="24"/>
                <w:szCs w:val="24"/>
                <w:lang w:val="nl-NL"/>
              </w:rPr>
            </w:pPr>
            <w:r w:rsidRPr="008C58F4">
              <w:rPr>
                <w:rFonts w:ascii="Times New Roman" w:hAnsi="Times New Roman" w:cs="Times New Roman"/>
                <w:color w:val="000000"/>
                <w:sz w:val="24"/>
                <w:szCs w:val="24"/>
                <w:lang w:val="nl-NL"/>
              </w:rPr>
              <w:t xml:space="preserve"> </w:t>
            </w:r>
          </w:p>
        </w:tc>
        <w:tc>
          <w:tcPr>
            <w:tcW w:w="1076" w:type="pct"/>
            <w:vAlign w:val="center"/>
          </w:tcPr>
          <w:p w:rsidR="00AB1E4C" w:rsidRPr="008C58F4" w:rsidRDefault="00AB1E4C" w:rsidP="008C58F4">
            <w:pPr>
              <w:spacing w:after="0" w:line="240" w:lineRule="auto"/>
              <w:rPr>
                <w:rFonts w:ascii="Times New Roman" w:hAnsi="Times New Roman" w:cs="Times New Roman"/>
                <w:sz w:val="24"/>
                <w:szCs w:val="24"/>
                <w:lang w:val="nl-NL"/>
              </w:rPr>
            </w:pPr>
            <w:r w:rsidRPr="008C58F4">
              <w:rPr>
                <w:rFonts w:ascii="Times New Roman" w:hAnsi="Times New Roman" w:cs="Times New Roman"/>
                <w:sz w:val="24"/>
                <w:szCs w:val="24"/>
                <w:lang w:val="nl-NL"/>
              </w:rPr>
              <w:t>- Xác định nguyên nhân của quá trình chuyển dịch cơ cấu kinh tế ở nước ta hiện nay.</w:t>
            </w:r>
          </w:p>
          <w:p w:rsidR="00AB1E4C" w:rsidRPr="008C58F4" w:rsidRDefault="00AB1E4C" w:rsidP="008C58F4">
            <w:pPr>
              <w:spacing w:after="0" w:line="240" w:lineRule="auto"/>
              <w:rPr>
                <w:rFonts w:ascii="Times New Roman" w:hAnsi="Times New Roman" w:cs="Times New Roman"/>
                <w:sz w:val="24"/>
                <w:szCs w:val="24"/>
                <w:lang w:val="nl-NL"/>
              </w:rPr>
            </w:pPr>
            <w:r w:rsidRPr="008C58F4">
              <w:rPr>
                <w:rFonts w:ascii="Times New Roman" w:hAnsi="Times New Roman" w:cs="Times New Roman"/>
                <w:sz w:val="24"/>
                <w:szCs w:val="24"/>
                <w:lang w:val="nl-NL"/>
              </w:rPr>
              <w:t>- Chỉ ra được sự khác nhau cơ bản giữa 2 nền nông nghiệp.</w:t>
            </w:r>
          </w:p>
          <w:p w:rsidR="00AB1E4C" w:rsidRPr="008C58F4" w:rsidRDefault="00AB1E4C" w:rsidP="008C58F4">
            <w:pPr>
              <w:spacing w:after="0" w:line="240" w:lineRule="auto"/>
              <w:rPr>
                <w:rFonts w:ascii="Times New Roman" w:hAnsi="Times New Roman" w:cs="Times New Roman"/>
                <w:sz w:val="24"/>
                <w:szCs w:val="24"/>
                <w:lang w:val="nl-NL"/>
              </w:rPr>
            </w:pPr>
            <w:r w:rsidRPr="008C58F4">
              <w:rPr>
                <w:rFonts w:ascii="Times New Roman" w:hAnsi="Times New Roman" w:cs="Times New Roman"/>
                <w:sz w:val="24"/>
                <w:szCs w:val="24"/>
                <w:lang w:val="nl-NL"/>
              </w:rPr>
              <w:t>- Xác định những điều kiện thuận lợi, khó khăn của sản xuất nông nghiệp.</w:t>
            </w:r>
          </w:p>
          <w:p w:rsidR="00AB1E4C" w:rsidRPr="008C58F4" w:rsidRDefault="00AB1E4C" w:rsidP="008C58F4">
            <w:pPr>
              <w:spacing w:after="0" w:line="240" w:lineRule="auto"/>
              <w:jc w:val="both"/>
              <w:rPr>
                <w:rFonts w:ascii="Times New Roman" w:hAnsi="Times New Roman" w:cs="Times New Roman"/>
                <w:sz w:val="24"/>
                <w:szCs w:val="24"/>
                <w:lang w:val="nl-NL"/>
              </w:rPr>
            </w:pPr>
            <w:r w:rsidRPr="008C58F4">
              <w:rPr>
                <w:rFonts w:ascii="Times New Roman" w:hAnsi="Times New Roman" w:cs="Times New Roman"/>
                <w:sz w:val="24"/>
                <w:szCs w:val="24"/>
                <w:lang w:val="nl-NL"/>
              </w:rPr>
              <w:t>- Xác định các điều kiện quyết định đến sự phát triển và phân bố của các ngành công nghiệp trọng điểm.</w:t>
            </w:r>
          </w:p>
        </w:tc>
        <w:tc>
          <w:tcPr>
            <w:tcW w:w="1045" w:type="pct"/>
            <w:vAlign w:val="center"/>
          </w:tcPr>
          <w:p w:rsidR="00AB1E4C" w:rsidRPr="008C58F4" w:rsidRDefault="00AB1E4C" w:rsidP="008C58F4">
            <w:pPr>
              <w:spacing w:after="0" w:line="240" w:lineRule="auto"/>
              <w:jc w:val="both"/>
              <w:rPr>
                <w:rFonts w:ascii="Times New Roman" w:hAnsi="Times New Roman" w:cs="Times New Roman"/>
                <w:sz w:val="24"/>
                <w:szCs w:val="24"/>
                <w:lang w:val="nl-NL"/>
              </w:rPr>
            </w:pPr>
            <w:r w:rsidRPr="008C58F4">
              <w:rPr>
                <w:rFonts w:ascii="Times New Roman" w:hAnsi="Times New Roman" w:cs="Times New Roman"/>
                <w:sz w:val="24"/>
                <w:szCs w:val="24"/>
                <w:lang w:val="nl-NL"/>
              </w:rPr>
              <w:t>- Dựa vào Atlat địa lí Việt Nam trang 19, nhận xét được sự phân bố các loại cây công nghiệp.</w:t>
            </w:r>
          </w:p>
          <w:p w:rsidR="00AB1E4C" w:rsidRPr="008C58F4" w:rsidRDefault="00AB1E4C" w:rsidP="008C58F4">
            <w:pPr>
              <w:spacing w:after="0" w:line="240" w:lineRule="auto"/>
              <w:jc w:val="both"/>
              <w:rPr>
                <w:rFonts w:ascii="Times New Roman" w:hAnsi="Times New Roman" w:cs="Times New Roman"/>
                <w:sz w:val="24"/>
                <w:szCs w:val="24"/>
                <w:lang w:val="nl-NL"/>
              </w:rPr>
            </w:pPr>
            <w:r w:rsidRPr="008C58F4">
              <w:rPr>
                <w:rFonts w:ascii="Times New Roman" w:hAnsi="Times New Roman" w:cs="Times New Roman"/>
                <w:sz w:val="24"/>
                <w:szCs w:val="24"/>
                <w:lang w:val="nl-NL"/>
              </w:rPr>
              <w:t>- Phân tích được đặc điểm của một số ngành công nghiệp trọng điểm.</w:t>
            </w:r>
          </w:p>
          <w:p w:rsidR="00AB1E4C" w:rsidRPr="008C58F4" w:rsidRDefault="00AB1E4C" w:rsidP="008C58F4">
            <w:pPr>
              <w:spacing w:after="0" w:line="240" w:lineRule="auto"/>
              <w:jc w:val="both"/>
              <w:rPr>
                <w:rFonts w:ascii="Times New Roman" w:hAnsi="Times New Roman" w:cs="Times New Roman"/>
                <w:sz w:val="24"/>
                <w:szCs w:val="24"/>
                <w:lang w:val="nl-NL"/>
              </w:rPr>
            </w:pPr>
          </w:p>
          <w:p w:rsidR="00AB1E4C" w:rsidRPr="008C58F4" w:rsidRDefault="00AB1E4C" w:rsidP="008C58F4">
            <w:pPr>
              <w:spacing w:after="0" w:line="240" w:lineRule="auto"/>
              <w:jc w:val="both"/>
              <w:rPr>
                <w:rFonts w:ascii="Times New Roman" w:hAnsi="Times New Roman" w:cs="Times New Roman"/>
                <w:sz w:val="24"/>
                <w:szCs w:val="24"/>
                <w:lang w:val="nl-NL"/>
              </w:rPr>
            </w:pPr>
            <w:r w:rsidRPr="008C58F4">
              <w:rPr>
                <w:rFonts w:ascii="Times New Roman" w:hAnsi="Times New Roman" w:cs="Times New Roman"/>
                <w:sz w:val="24"/>
                <w:szCs w:val="24"/>
                <w:lang w:val="nl-NL"/>
              </w:rPr>
              <w:t>-  Dựa vào Atlat địa lí Việt Nam trang 25, xác định được các loại tài nguyên du lịch của nước ta.</w:t>
            </w:r>
          </w:p>
        </w:tc>
        <w:tc>
          <w:tcPr>
            <w:tcW w:w="947" w:type="pct"/>
            <w:vAlign w:val="center"/>
          </w:tcPr>
          <w:p w:rsidR="00AB1E4C" w:rsidRPr="008C58F4" w:rsidRDefault="00AB1E4C" w:rsidP="008C58F4">
            <w:pPr>
              <w:spacing w:after="0" w:line="240" w:lineRule="auto"/>
              <w:jc w:val="both"/>
              <w:rPr>
                <w:rFonts w:ascii="Times New Roman" w:hAnsi="Times New Roman" w:cs="Times New Roman"/>
                <w:sz w:val="24"/>
                <w:szCs w:val="24"/>
                <w:lang w:val="nl-NL"/>
              </w:rPr>
            </w:pPr>
            <w:r w:rsidRPr="008C58F4">
              <w:rPr>
                <w:rFonts w:ascii="Times New Roman" w:hAnsi="Times New Roman" w:cs="Times New Roman"/>
                <w:sz w:val="24"/>
                <w:szCs w:val="24"/>
                <w:lang w:val="nl-NL"/>
              </w:rPr>
              <w:t xml:space="preserve">- Phân tích số liệu thống kê để xác định đúng sự chuyển dịch cơ cấu ngành thủy sản của nước ta. </w:t>
            </w:r>
          </w:p>
          <w:p w:rsidR="00AB1E4C" w:rsidRPr="008C58F4" w:rsidRDefault="00AB1E4C" w:rsidP="008C58F4">
            <w:pPr>
              <w:spacing w:after="0" w:line="240" w:lineRule="auto"/>
              <w:jc w:val="both"/>
              <w:rPr>
                <w:rFonts w:ascii="Times New Roman" w:hAnsi="Times New Roman" w:cs="Times New Roman"/>
                <w:sz w:val="24"/>
                <w:szCs w:val="24"/>
                <w:lang w:val="nl-NL"/>
              </w:rPr>
            </w:pPr>
            <w:r w:rsidRPr="008C58F4">
              <w:rPr>
                <w:rFonts w:ascii="Times New Roman" w:hAnsi="Times New Roman" w:cs="Times New Roman"/>
                <w:sz w:val="24"/>
                <w:szCs w:val="24"/>
                <w:lang w:val="nl-NL"/>
              </w:rPr>
              <w:t>- Phân tích số liệu thống kê để xác định đúng sự chuyển dịch về cơ cấu giá trị xuất nhập khẩu.</w:t>
            </w:r>
          </w:p>
        </w:tc>
      </w:tr>
      <w:tr w:rsidR="00AB1E4C" w:rsidRPr="00CD4702">
        <w:trPr>
          <w:trHeight w:val="494"/>
          <w:jc w:val="center"/>
        </w:trPr>
        <w:tc>
          <w:tcPr>
            <w:tcW w:w="870" w:type="pct"/>
          </w:tcPr>
          <w:p w:rsidR="00AB1E4C" w:rsidRPr="008C58F4" w:rsidRDefault="00AB1E4C" w:rsidP="008C58F4">
            <w:pPr>
              <w:spacing w:after="0" w:line="240" w:lineRule="auto"/>
              <w:rPr>
                <w:rFonts w:ascii="Times New Roman" w:hAnsi="Times New Roman" w:cs="Times New Roman"/>
                <w:sz w:val="24"/>
                <w:szCs w:val="24"/>
                <w:lang w:val="nl-NL"/>
              </w:rPr>
            </w:pPr>
          </w:p>
        </w:tc>
        <w:tc>
          <w:tcPr>
            <w:tcW w:w="1062" w:type="pct"/>
          </w:tcPr>
          <w:p w:rsidR="00AB1E4C" w:rsidRPr="008C58F4" w:rsidRDefault="00AB1E4C" w:rsidP="008C58F4">
            <w:pPr>
              <w:spacing w:after="0" w:line="240" w:lineRule="auto"/>
              <w:rPr>
                <w:rFonts w:ascii="Times New Roman" w:hAnsi="Times New Roman" w:cs="Times New Roman"/>
                <w:b/>
                <w:bCs/>
                <w:color w:val="000000"/>
                <w:sz w:val="24"/>
                <w:szCs w:val="24"/>
                <w:lang w:val="nl-NL"/>
              </w:rPr>
            </w:pPr>
            <w:r w:rsidRPr="008C58F4">
              <w:rPr>
                <w:rFonts w:ascii="Times New Roman" w:hAnsi="Times New Roman" w:cs="Times New Roman"/>
                <w:b/>
                <w:bCs/>
                <w:color w:val="000000"/>
                <w:sz w:val="24"/>
                <w:szCs w:val="24"/>
                <w:lang w:val="nl-NL"/>
              </w:rPr>
              <w:t>5 câu TN_1,25 điểm</w:t>
            </w:r>
          </w:p>
          <w:p w:rsidR="00AB1E4C" w:rsidRPr="008C58F4" w:rsidRDefault="00AB1E4C" w:rsidP="008C58F4">
            <w:pPr>
              <w:spacing w:after="0" w:line="240" w:lineRule="auto"/>
              <w:rPr>
                <w:rFonts w:ascii="Times New Roman" w:hAnsi="Times New Roman" w:cs="Times New Roman"/>
                <w:b/>
                <w:bCs/>
                <w:color w:val="000000"/>
                <w:sz w:val="24"/>
                <w:szCs w:val="24"/>
                <w:lang w:val="nl-NL"/>
              </w:rPr>
            </w:pPr>
            <w:r w:rsidRPr="008C58F4">
              <w:rPr>
                <w:rFonts w:ascii="Times New Roman" w:hAnsi="Times New Roman" w:cs="Times New Roman"/>
                <w:b/>
                <w:bCs/>
                <w:sz w:val="24"/>
                <w:szCs w:val="24"/>
                <w:lang w:val="nl-NL"/>
              </w:rPr>
              <w:t>1 câu Tl_1 điểm</w:t>
            </w:r>
          </w:p>
        </w:tc>
        <w:tc>
          <w:tcPr>
            <w:tcW w:w="1076" w:type="pct"/>
          </w:tcPr>
          <w:p w:rsidR="00AB1E4C" w:rsidRPr="008C58F4" w:rsidRDefault="00AB1E4C" w:rsidP="008C58F4">
            <w:pPr>
              <w:spacing w:after="0" w:line="240" w:lineRule="auto"/>
              <w:rPr>
                <w:rFonts w:ascii="Times New Roman" w:hAnsi="Times New Roman" w:cs="Times New Roman"/>
                <w:b/>
                <w:bCs/>
                <w:sz w:val="24"/>
                <w:szCs w:val="24"/>
                <w:lang w:val="nl-NL"/>
              </w:rPr>
            </w:pPr>
            <w:r w:rsidRPr="008C58F4">
              <w:rPr>
                <w:rFonts w:ascii="Times New Roman" w:hAnsi="Times New Roman" w:cs="Times New Roman"/>
                <w:b/>
                <w:bCs/>
                <w:sz w:val="24"/>
                <w:szCs w:val="24"/>
                <w:lang w:val="nl-NL"/>
              </w:rPr>
              <w:t>6 câu TN _ 1,5 điểm</w:t>
            </w:r>
          </w:p>
        </w:tc>
        <w:tc>
          <w:tcPr>
            <w:tcW w:w="1045" w:type="pct"/>
          </w:tcPr>
          <w:p w:rsidR="00AB1E4C" w:rsidRPr="008C58F4" w:rsidRDefault="00AB1E4C" w:rsidP="008C58F4">
            <w:pPr>
              <w:spacing w:after="0" w:line="240" w:lineRule="auto"/>
              <w:rPr>
                <w:rFonts w:ascii="Times New Roman" w:hAnsi="Times New Roman" w:cs="Times New Roman"/>
                <w:b/>
                <w:bCs/>
                <w:sz w:val="24"/>
                <w:szCs w:val="24"/>
                <w:lang w:val="nl-NL"/>
              </w:rPr>
            </w:pPr>
            <w:r w:rsidRPr="008C58F4">
              <w:rPr>
                <w:rFonts w:ascii="Times New Roman" w:hAnsi="Times New Roman" w:cs="Times New Roman"/>
                <w:b/>
                <w:bCs/>
                <w:sz w:val="24"/>
                <w:szCs w:val="24"/>
                <w:lang w:val="nl-NL"/>
              </w:rPr>
              <w:t>3 câu TN_ 0,75 điểm</w:t>
            </w:r>
          </w:p>
        </w:tc>
        <w:tc>
          <w:tcPr>
            <w:tcW w:w="947" w:type="pct"/>
          </w:tcPr>
          <w:p w:rsidR="00AB1E4C" w:rsidRPr="008C58F4" w:rsidRDefault="00AB1E4C" w:rsidP="008C58F4">
            <w:pPr>
              <w:spacing w:after="0" w:line="240" w:lineRule="auto"/>
              <w:rPr>
                <w:rFonts w:ascii="Times New Roman" w:hAnsi="Times New Roman" w:cs="Times New Roman"/>
                <w:b/>
                <w:bCs/>
                <w:sz w:val="24"/>
                <w:szCs w:val="24"/>
                <w:lang w:val="nl-NL"/>
              </w:rPr>
            </w:pPr>
            <w:r w:rsidRPr="008C58F4">
              <w:rPr>
                <w:rFonts w:ascii="Times New Roman" w:hAnsi="Times New Roman" w:cs="Times New Roman"/>
                <w:b/>
                <w:bCs/>
                <w:sz w:val="24"/>
                <w:szCs w:val="24"/>
                <w:lang w:val="nl-NL"/>
              </w:rPr>
              <w:t>2 câu TN_ 0,5 điểm</w:t>
            </w:r>
          </w:p>
          <w:p w:rsidR="00AB1E4C" w:rsidRPr="008C58F4" w:rsidRDefault="00AB1E4C" w:rsidP="008C58F4">
            <w:pPr>
              <w:spacing w:after="0" w:line="240" w:lineRule="auto"/>
              <w:rPr>
                <w:rFonts w:ascii="Times New Roman" w:hAnsi="Times New Roman" w:cs="Times New Roman"/>
                <w:b/>
                <w:bCs/>
                <w:sz w:val="24"/>
                <w:szCs w:val="24"/>
                <w:lang w:val="nl-NL"/>
              </w:rPr>
            </w:pPr>
            <w:r w:rsidRPr="008C58F4">
              <w:rPr>
                <w:rFonts w:ascii="Times New Roman" w:hAnsi="Times New Roman" w:cs="Times New Roman"/>
                <w:b/>
                <w:bCs/>
                <w:sz w:val="24"/>
                <w:szCs w:val="24"/>
                <w:lang w:val="nl-NL"/>
              </w:rPr>
              <w:t>1 câu Tl_1 điểm</w:t>
            </w:r>
          </w:p>
        </w:tc>
      </w:tr>
      <w:tr w:rsidR="00AB1E4C" w:rsidRPr="00CD4702">
        <w:trPr>
          <w:jc w:val="center"/>
        </w:trPr>
        <w:tc>
          <w:tcPr>
            <w:tcW w:w="870" w:type="pct"/>
          </w:tcPr>
          <w:p w:rsidR="00AB1E4C" w:rsidRPr="008C58F4" w:rsidRDefault="00AB1E4C" w:rsidP="008C58F4">
            <w:pPr>
              <w:spacing w:after="0" w:line="240" w:lineRule="auto"/>
              <w:jc w:val="both"/>
              <w:rPr>
                <w:rFonts w:ascii="Times New Roman" w:hAnsi="Times New Roman" w:cs="Times New Roman"/>
                <w:i/>
                <w:iCs/>
                <w:sz w:val="24"/>
                <w:szCs w:val="24"/>
                <w:lang w:val="nl-NL"/>
              </w:rPr>
            </w:pPr>
            <w:r w:rsidRPr="008C58F4">
              <w:rPr>
                <w:rFonts w:ascii="Times New Roman" w:hAnsi="Times New Roman" w:cs="Times New Roman"/>
                <w:b/>
                <w:bCs/>
                <w:sz w:val="24"/>
                <w:szCs w:val="24"/>
                <w:lang w:val="vi-VN"/>
              </w:rPr>
              <w:t xml:space="preserve">Địa lí vùng kinh tế  </w:t>
            </w:r>
          </w:p>
        </w:tc>
        <w:tc>
          <w:tcPr>
            <w:tcW w:w="1062" w:type="pct"/>
            <w:vAlign w:val="center"/>
          </w:tcPr>
          <w:p w:rsidR="00AB1E4C" w:rsidRPr="008C58F4" w:rsidRDefault="00AB1E4C" w:rsidP="008C58F4">
            <w:pPr>
              <w:spacing w:after="0" w:line="240" w:lineRule="auto"/>
              <w:jc w:val="both"/>
              <w:rPr>
                <w:rFonts w:ascii="Times New Roman" w:hAnsi="Times New Roman" w:cs="Times New Roman"/>
                <w:color w:val="000000"/>
                <w:sz w:val="24"/>
                <w:szCs w:val="24"/>
                <w:lang w:val="nl-NL"/>
              </w:rPr>
            </w:pPr>
            <w:r w:rsidRPr="008C58F4">
              <w:rPr>
                <w:rFonts w:ascii="Times New Roman" w:hAnsi="Times New Roman" w:cs="Times New Roman"/>
                <w:color w:val="000000"/>
                <w:sz w:val="24"/>
                <w:szCs w:val="24"/>
                <w:lang w:val="nl-NL"/>
              </w:rPr>
              <w:t>Nhận ra  được các tỉnh thuộc các vùng ; nêu được vị trí địa lí của các vùng.</w:t>
            </w:r>
          </w:p>
          <w:p w:rsidR="00AB1E4C" w:rsidRPr="008C58F4" w:rsidRDefault="00AB1E4C" w:rsidP="008C58F4">
            <w:pPr>
              <w:spacing w:after="0" w:line="240" w:lineRule="auto"/>
              <w:rPr>
                <w:rFonts w:ascii="Times New Roman" w:hAnsi="Times New Roman" w:cs="Times New Roman"/>
                <w:color w:val="000000"/>
                <w:sz w:val="24"/>
                <w:szCs w:val="24"/>
                <w:lang w:val="nl-NL"/>
              </w:rPr>
            </w:pPr>
            <w:r w:rsidRPr="008C58F4">
              <w:rPr>
                <w:rFonts w:ascii="Times New Roman" w:hAnsi="Times New Roman" w:cs="Times New Roman"/>
                <w:color w:val="000000"/>
                <w:sz w:val="24"/>
                <w:szCs w:val="24"/>
                <w:lang w:val="nl-NL"/>
              </w:rPr>
              <w:t>- Chỉ ra  được vấn đề  phát triển theo chiều sâu trong công nghiệp, nông nghiệp của Đông Nam Bộ.</w:t>
            </w:r>
          </w:p>
          <w:p w:rsidR="00AB1E4C" w:rsidRPr="008C58F4" w:rsidRDefault="00AB1E4C" w:rsidP="008C58F4">
            <w:pPr>
              <w:spacing w:after="0" w:line="240" w:lineRule="auto"/>
              <w:jc w:val="both"/>
              <w:rPr>
                <w:rFonts w:ascii="Times New Roman" w:hAnsi="Times New Roman" w:cs="Times New Roman"/>
                <w:color w:val="000000"/>
                <w:sz w:val="24"/>
                <w:szCs w:val="24"/>
                <w:lang w:val="nl-NL"/>
              </w:rPr>
            </w:pPr>
            <w:r w:rsidRPr="008C58F4">
              <w:rPr>
                <w:rFonts w:ascii="Times New Roman" w:hAnsi="Times New Roman" w:cs="Times New Roman"/>
                <w:color w:val="000000"/>
                <w:sz w:val="24"/>
                <w:szCs w:val="24"/>
                <w:lang w:val="nl-NL"/>
              </w:rPr>
              <w:t>Nhận ra  được tình hình và khả năng phát triển kinh tế tổng hợp của vùng biển, đảo nước ta.</w:t>
            </w:r>
          </w:p>
        </w:tc>
        <w:tc>
          <w:tcPr>
            <w:tcW w:w="1076" w:type="pct"/>
            <w:vAlign w:val="center"/>
          </w:tcPr>
          <w:p w:rsidR="00AB1E4C" w:rsidRPr="008C58F4" w:rsidRDefault="00AB1E4C" w:rsidP="008C58F4">
            <w:pPr>
              <w:spacing w:after="0" w:line="240" w:lineRule="auto"/>
              <w:jc w:val="both"/>
              <w:rPr>
                <w:rFonts w:ascii="Times New Roman" w:hAnsi="Times New Roman" w:cs="Times New Roman"/>
                <w:sz w:val="24"/>
                <w:szCs w:val="24"/>
                <w:lang w:val="nl-NL"/>
              </w:rPr>
            </w:pPr>
            <w:r w:rsidRPr="008C58F4">
              <w:rPr>
                <w:rFonts w:ascii="Times New Roman" w:hAnsi="Times New Roman" w:cs="Times New Roman"/>
                <w:sz w:val="24"/>
                <w:szCs w:val="24"/>
                <w:lang w:val="nl-NL"/>
              </w:rPr>
              <w:t>- Xác định được thế mạnh kinh tế của từng vùng.</w:t>
            </w:r>
          </w:p>
          <w:p w:rsidR="00AB1E4C" w:rsidRPr="008C58F4" w:rsidRDefault="00AB1E4C" w:rsidP="008C58F4">
            <w:pPr>
              <w:spacing w:after="0" w:line="240" w:lineRule="auto"/>
              <w:jc w:val="both"/>
              <w:rPr>
                <w:rFonts w:ascii="Times New Roman" w:hAnsi="Times New Roman" w:cs="Times New Roman"/>
                <w:sz w:val="24"/>
                <w:szCs w:val="24"/>
                <w:lang w:val="nl-NL"/>
              </w:rPr>
            </w:pPr>
            <w:r w:rsidRPr="008C58F4">
              <w:rPr>
                <w:rFonts w:ascii="Times New Roman" w:hAnsi="Times New Roman" w:cs="Times New Roman"/>
                <w:sz w:val="24"/>
                <w:szCs w:val="24"/>
                <w:lang w:val="nl-NL"/>
              </w:rPr>
              <w:t>- Chỉ ra được biện pháp, ý nghĩa của việc phát huy các thế mạnh của từng vùng.</w:t>
            </w:r>
          </w:p>
          <w:p w:rsidR="00AB1E4C" w:rsidRPr="008C58F4" w:rsidRDefault="00AB1E4C" w:rsidP="008C58F4">
            <w:pPr>
              <w:spacing w:after="0" w:line="240" w:lineRule="auto"/>
              <w:jc w:val="both"/>
              <w:rPr>
                <w:rFonts w:ascii="Times New Roman" w:hAnsi="Times New Roman" w:cs="Times New Roman"/>
                <w:sz w:val="24"/>
                <w:szCs w:val="24"/>
                <w:lang w:val="nl-NL"/>
              </w:rPr>
            </w:pPr>
          </w:p>
        </w:tc>
        <w:tc>
          <w:tcPr>
            <w:tcW w:w="1045" w:type="pct"/>
            <w:vAlign w:val="center"/>
          </w:tcPr>
          <w:p w:rsidR="00AB1E4C" w:rsidRPr="008C58F4" w:rsidRDefault="00AB1E4C" w:rsidP="008C58F4">
            <w:pPr>
              <w:spacing w:after="0" w:line="240" w:lineRule="auto"/>
              <w:jc w:val="both"/>
              <w:rPr>
                <w:rFonts w:ascii="Times New Roman" w:hAnsi="Times New Roman" w:cs="Times New Roman"/>
                <w:sz w:val="24"/>
                <w:szCs w:val="24"/>
                <w:lang w:val="nl-NL"/>
              </w:rPr>
            </w:pPr>
            <w:r w:rsidRPr="008C58F4">
              <w:rPr>
                <w:rFonts w:ascii="Times New Roman" w:hAnsi="Times New Roman" w:cs="Times New Roman"/>
                <w:sz w:val="24"/>
                <w:szCs w:val="24"/>
                <w:lang w:val="nl-NL"/>
              </w:rPr>
              <w:t>- Dựa vào Atlat địa lí Việt Nam, nhận xét được sự phân bố các trung tâm công nghiệp của trung du miền núi Bắc Bộ.</w:t>
            </w:r>
          </w:p>
          <w:p w:rsidR="00AB1E4C" w:rsidRPr="008C58F4" w:rsidRDefault="00AB1E4C" w:rsidP="008C58F4">
            <w:pPr>
              <w:spacing w:after="0" w:line="240" w:lineRule="auto"/>
              <w:jc w:val="both"/>
              <w:rPr>
                <w:rFonts w:ascii="Times New Roman" w:hAnsi="Times New Roman" w:cs="Times New Roman"/>
                <w:sz w:val="24"/>
                <w:szCs w:val="24"/>
                <w:lang w:val="nl-NL"/>
              </w:rPr>
            </w:pPr>
            <w:r w:rsidRPr="008C58F4">
              <w:rPr>
                <w:rFonts w:ascii="Times New Roman" w:hAnsi="Times New Roman" w:cs="Times New Roman"/>
                <w:sz w:val="24"/>
                <w:szCs w:val="24"/>
                <w:lang w:val="nl-NL"/>
              </w:rPr>
              <w:t>- Phân tích được các biện pháp để sử dụng hợp lí và cải tạo tự nhiên ở ĐBSCL.</w:t>
            </w:r>
          </w:p>
          <w:p w:rsidR="00AB1E4C" w:rsidRPr="008C58F4" w:rsidRDefault="00AB1E4C" w:rsidP="008C58F4">
            <w:pPr>
              <w:spacing w:after="0" w:line="240" w:lineRule="auto"/>
              <w:jc w:val="both"/>
              <w:rPr>
                <w:rFonts w:ascii="Times New Roman" w:hAnsi="Times New Roman" w:cs="Times New Roman"/>
                <w:sz w:val="24"/>
                <w:szCs w:val="24"/>
                <w:lang w:val="nl-NL"/>
              </w:rPr>
            </w:pPr>
            <w:r w:rsidRPr="008C58F4">
              <w:rPr>
                <w:rFonts w:ascii="Times New Roman" w:hAnsi="Times New Roman" w:cs="Times New Roman"/>
                <w:sz w:val="24"/>
                <w:szCs w:val="24"/>
                <w:lang w:val="nl-NL"/>
              </w:rPr>
              <w:t>- Phân tích được ý nghĩa của việc giữ vững chủ quyền biển đảo.</w:t>
            </w:r>
          </w:p>
          <w:p w:rsidR="00AB1E4C" w:rsidRPr="008C58F4" w:rsidRDefault="00AB1E4C" w:rsidP="008C58F4">
            <w:pPr>
              <w:spacing w:after="0" w:line="240" w:lineRule="auto"/>
              <w:jc w:val="both"/>
              <w:rPr>
                <w:rFonts w:ascii="Times New Roman" w:hAnsi="Times New Roman" w:cs="Times New Roman"/>
                <w:sz w:val="24"/>
                <w:szCs w:val="24"/>
                <w:lang w:val="nl-NL"/>
              </w:rPr>
            </w:pPr>
            <w:r w:rsidRPr="008C58F4">
              <w:rPr>
                <w:rFonts w:ascii="Times New Roman" w:hAnsi="Times New Roman" w:cs="Times New Roman"/>
                <w:sz w:val="24"/>
                <w:szCs w:val="24"/>
                <w:lang w:val="nl-NL"/>
              </w:rPr>
              <w:t>- Phân tích được thế mạnh của các vùng  KTTĐ.</w:t>
            </w:r>
          </w:p>
        </w:tc>
        <w:tc>
          <w:tcPr>
            <w:tcW w:w="947" w:type="pct"/>
            <w:vAlign w:val="center"/>
          </w:tcPr>
          <w:p w:rsidR="00AB1E4C" w:rsidRPr="008C58F4" w:rsidRDefault="00AB1E4C" w:rsidP="008C58F4">
            <w:pPr>
              <w:spacing w:after="0" w:line="240" w:lineRule="auto"/>
              <w:jc w:val="both"/>
              <w:rPr>
                <w:rFonts w:ascii="Times New Roman" w:hAnsi="Times New Roman" w:cs="Times New Roman"/>
                <w:sz w:val="24"/>
                <w:szCs w:val="24"/>
                <w:lang w:val="nl-NL"/>
              </w:rPr>
            </w:pPr>
          </w:p>
        </w:tc>
      </w:tr>
      <w:tr w:rsidR="00AB1E4C" w:rsidRPr="00CD4702">
        <w:trPr>
          <w:trHeight w:val="463"/>
          <w:jc w:val="center"/>
        </w:trPr>
        <w:tc>
          <w:tcPr>
            <w:tcW w:w="870" w:type="pct"/>
          </w:tcPr>
          <w:p w:rsidR="00AB1E4C" w:rsidRPr="008C58F4" w:rsidRDefault="00AB1E4C" w:rsidP="008C58F4">
            <w:pPr>
              <w:spacing w:after="0" w:line="240" w:lineRule="auto"/>
              <w:jc w:val="both"/>
              <w:rPr>
                <w:rFonts w:ascii="Times New Roman" w:hAnsi="Times New Roman" w:cs="Times New Roman"/>
                <w:sz w:val="24"/>
                <w:szCs w:val="24"/>
                <w:lang w:val="nl-NL"/>
              </w:rPr>
            </w:pPr>
          </w:p>
        </w:tc>
        <w:tc>
          <w:tcPr>
            <w:tcW w:w="1062" w:type="pct"/>
          </w:tcPr>
          <w:p w:rsidR="00AB1E4C" w:rsidRPr="008C58F4" w:rsidRDefault="00AB1E4C" w:rsidP="008C58F4">
            <w:pPr>
              <w:spacing w:after="0" w:line="240" w:lineRule="auto"/>
              <w:rPr>
                <w:rFonts w:ascii="Times New Roman" w:hAnsi="Times New Roman" w:cs="Times New Roman"/>
                <w:b/>
                <w:bCs/>
                <w:color w:val="000000"/>
                <w:sz w:val="24"/>
                <w:szCs w:val="24"/>
                <w:lang w:val="nl-NL"/>
              </w:rPr>
            </w:pPr>
            <w:r w:rsidRPr="008C58F4">
              <w:rPr>
                <w:rFonts w:ascii="Times New Roman" w:hAnsi="Times New Roman" w:cs="Times New Roman"/>
                <w:b/>
                <w:bCs/>
                <w:color w:val="000000"/>
                <w:sz w:val="24"/>
                <w:szCs w:val="24"/>
                <w:lang w:val="nl-NL"/>
              </w:rPr>
              <w:t>3 câu TN_0,75 điểm</w:t>
            </w:r>
          </w:p>
        </w:tc>
        <w:tc>
          <w:tcPr>
            <w:tcW w:w="1076" w:type="pct"/>
          </w:tcPr>
          <w:p w:rsidR="00AB1E4C" w:rsidRPr="008C58F4" w:rsidRDefault="00AB1E4C" w:rsidP="008C58F4">
            <w:pPr>
              <w:spacing w:after="0" w:line="240" w:lineRule="auto"/>
              <w:rPr>
                <w:rFonts w:ascii="Times New Roman" w:hAnsi="Times New Roman" w:cs="Times New Roman"/>
                <w:b/>
                <w:bCs/>
                <w:sz w:val="24"/>
                <w:szCs w:val="24"/>
                <w:lang w:val="nl-NL"/>
              </w:rPr>
            </w:pPr>
            <w:r w:rsidRPr="008C58F4">
              <w:rPr>
                <w:rFonts w:ascii="Times New Roman" w:hAnsi="Times New Roman" w:cs="Times New Roman"/>
                <w:b/>
                <w:bCs/>
                <w:sz w:val="24"/>
                <w:szCs w:val="24"/>
                <w:lang w:val="nl-NL"/>
              </w:rPr>
              <w:t>3 câu TN _ 0,75 điểm</w:t>
            </w:r>
          </w:p>
        </w:tc>
        <w:tc>
          <w:tcPr>
            <w:tcW w:w="1045" w:type="pct"/>
          </w:tcPr>
          <w:p w:rsidR="00AB1E4C" w:rsidRPr="008C58F4" w:rsidRDefault="00AB1E4C" w:rsidP="008C58F4">
            <w:pPr>
              <w:spacing w:after="0" w:line="240" w:lineRule="auto"/>
              <w:rPr>
                <w:rFonts w:ascii="Times New Roman" w:hAnsi="Times New Roman" w:cs="Times New Roman"/>
                <w:b/>
                <w:bCs/>
                <w:sz w:val="24"/>
                <w:szCs w:val="24"/>
                <w:lang w:val="nl-NL"/>
              </w:rPr>
            </w:pPr>
            <w:r w:rsidRPr="008C58F4">
              <w:rPr>
                <w:rFonts w:ascii="Times New Roman" w:hAnsi="Times New Roman" w:cs="Times New Roman"/>
                <w:b/>
                <w:bCs/>
                <w:sz w:val="24"/>
                <w:szCs w:val="24"/>
                <w:lang w:val="nl-NL"/>
              </w:rPr>
              <w:t>4 câu TN_ 1,0 điểm</w:t>
            </w:r>
          </w:p>
        </w:tc>
        <w:tc>
          <w:tcPr>
            <w:tcW w:w="947" w:type="pct"/>
          </w:tcPr>
          <w:p w:rsidR="00AB1E4C" w:rsidRPr="008C58F4" w:rsidRDefault="00AB1E4C" w:rsidP="008C58F4">
            <w:pPr>
              <w:spacing w:after="0" w:line="240" w:lineRule="auto"/>
              <w:rPr>
                <w:rFonts w:ascii="Times New Roman" w:hAnsi="Times New Roman" w:cs="Times New Roman"/>
                <w:b/>
                <w:bCs/>
                <w:sz w:val="24"/>
                <w:szCs w:val="24"/>
              </w:rPr>
            </w:pPr>
            <w:r w:rsidRPr="008C58F4">
              <w:rPr>
                <w:rFonts w:ascii="Times New Roman" w:hAnsi="Times New Roman" w:cs="Times New Roman"/>
                <w:b/>
                <w:bCs/>
                <w:sz w:val="24"/>
                <w:szCs w:val="24"/>
                <w:lang w:val="nl-NL"/>
              </w:rPr>
              <w:t>2 câu TN_ 0,5 điểm</w:t>
            </w:r>
          </w:p>
        </w:tc>
      </w:tr>
      <w:tr w:rsidR="00AB1E4C" w:rsidRPr="00CD4702">
        <w:trPr>
          <w:trHeight w:val="463"/>
          <w:jc w:val="center"/>
        </w:trPr>
        <w:tc>
          <w:tcPr>
            <w:tcW w:w="870" w:type="pct"/>
          </w:tcPr>
          <w:p w:rsidR="00AB1E4C" w:rsidRPr="008C58F4" w:rsidRDefault="00AB1E4C" w:rsidP="008C58F4">
            <w:pPr>
              <w:spacing w:after="0" w:line="240" w:lineRule="auto"/>
              <w:jc w:val="both"/>
              <w:rPr>
                <w:rFonts w:ascii="Times New Roman" w:hAnsi="Times New Roman" w:cs="Times New Roman"/>
                <w:b/>
                <w:bCs/>
                <w:i/>
                <w:iCs/>
                <w:sz w:val="24"/>
                <w:szCs w:val="24"/>
                <w:lang w:val="nl-NL"/>
              </w:rPr>
            </w:pPr>
            <w:r w:rsidRPr="008C58F4">
              <w:rPr>
                <w:rFonts w:ascii="Times New Roman" w:hAnsi="Times New Roman" w:cs="Times New Roman"/>
                <w:b/>
                <w:bCs/>
                <w:i/>
                <w:iCs/>
                <w:sz w:val="24"/>
                <w:szCs w:val="24"/>
                <w:lang w:val="nl-NL"/>
              </w:rPr>
              <w:t>Tổng số</w:t>
            </w:r>
          </w:p>
        </w:tc>
        <w:tc>
          <w:tcPr>
            <w:tcW w:w="1062" w:type="pct"/>
          </w:tcPr>
          <w:p w:rsidR="00AB1E4C" w:rsidRPr="008C58F4" w:rsidRDefault="00AB1E4C" w:rsidP="008C58F4">
            <w:pPr>
              <w:spacing w:after="0" w:line="240" w:lineRule="auto"/>
              <w:rPr>
                <w:rFonts w:ascii="Times New Roman" w:hAnsi="Times New Roman" w:cs="Times New Roman"/>
                <w:b/>
                <w:bCs/>
                <w:i/>
                <w:iCs/>
                <w:color w:val="000000"/>
                <w:sz w:val="24"/>
                <w:szCs w:val="24"/>
                <w:lang w:val="nl-NL"/>
              </w:rPr>
            </w:pPr>
            <w:r w:rsidRPr="008C58F4">
              <w:rPr>
                <w:rFonts w:ascii="Times New Roman" w:hAnsi="Times New Roman" w:cs="Times New Roman"/>
                <w:b/>
                <w:bCs/>
                <w:i/>
                <w:iCs/>
                <w:color w:val="000000"/>
                <w:sz w:val="24"/>
                <w:szCs w:val="24"/>
                <w:lang w:val="nl-NL"/>
              </w:rPr>
              <w:t>10 câu TN_2,5 điểm</w:t>
            </w:r>
          </w:p>
          <w:p w:rsidR="00AB1E4C" w:rsidRPr="008C58F4" w:rsidRDefault="00AB1E4C" w:rsidP="008C58F4">
            <w:pPr>
              <w:spacing w:after="0" w:line="240" w:lineRule="auto"/>
              <w:rPr>
                <w:rFonts w:ascii="Times New Roman" w:hAnsi="Times New Roman" w:cs="Times New Roman"/>
                <w:b/>
                <w:bCs/>
                <w:i/>
                <w:iCs/>
                <w:color w:val="000000"/>
                <w:sz w:val="24"/>
                <w:szCs w:val="24"/>
                <w:lang w:val="nl-NL"/>
              </w:rPr>
            </w:pPr>
            <w:r w:rsidRPr="008C58F4">
              <w:rPr>
                <w:rFonts w:ascii="Times New Roman" w:hAnsi="Times New Roman" w:cs="Times New Roman"/>
                <w:b/>
                <w:bCs/>
                <w:i/>
                <w:iCs/>
                <w:sz w:val="24"/>
                <w:szCs w:val="24"/>
                <w:lang w:val="nl-NL"/>
              </w:rPr>
              <w:t>1 câu TL_ 1,0 điểm</w:t>
            </w:r>
          </w:p>
        </w:tc>
        <w:tc>
          <w:tcPr>
            <w:tcW w:w="1076" w:type="pct"/>
          </w:tcPr>
          <w:p w:rsidR="00AB1E4C" w:rsidRPr="008C58F4" w:rsidRDefault="00AB1E4C" w:rsidP="008C58F4">
            <w:pPr>
              <w:spacing w:after="0" w:line="240" w:lineRule="auto"/>
              <w:rPr>
                <w:rFonts w:ascii="Times New Roman" w:hAnsi="Times New Roman" w:cs="Times New Roman"/>
                <w:b/>
                <w:bCs/>
                <w:i/>
                <w:iCs/>
                <w:sz w:val="24"/>
                <w:szCs w:val="24"/>
                <w:lang w:val="nl-NL"/>
              </w:rPr>
            </w:pPr>
            <w:r w:rsidRPr="008C58F4">
              <w:rPr>
                <w:rFonts w:ascii="Times New Roman" w:hAnsi="Times New Roman" w:cs="Times New Roman"/>
                <w:b/>
                <w:bCs/>
                <w:i/>
                <w:iCs/>
                <w:sz w:val="24"/>
                <w:szCs w:val="24"/>
                <w:lang w:val="nl-NL"/>
              </w:rPr>
              <w:t>10 câu TN _ 2,5 điểm</w:t>
            </w:r>
          </w:p>
        </w:tc>
        <w:tc>
          <w:tcPr>
            <w:tcW w:w="1045" w:type="pct"/>
          </w:tcPr>
          <w:p w:rsidR="00AB1E4C" w:rsidRPr="008C58F4" w:rsidRDefault="00AB1E4C" w:rsidP="008C58F4">
            <w:pPr>
              <w:spacing w:after="0" w:line="240" w:lineRule="auto"/>
              <w:rPr>
                <w:rFonts w:ascii="Times New Roman" w:hAnsi="Times New Roman" w:cs="Times New Roman"/>
                <w:b/>
                <w:bCs/>
                <w:i/>
                <w:iCs/>
                <w:sz w:val="24"/>
                <w:szCs w:val="24"/>
                <w:lang w:val="nl-NL"/>
              </w:rPr>
            </w:pPr>
            <w:r w:rsidRPr="008C58F4">
              <w:rPr>
                <w:rFonts w:ascii="Times New Roman" w:hAnsi="Times New Roman" w:cs="Times New Roman"/>
                <w:b/>
                <w:bCs/>
                <w:i/>
                <w:iCs/>
                <w:sz w:val="24"/>
                <w:szCs w:val="24"/>
                <w:lang w:val="nl-NL"/>
              </w:rPr>
              <w:t>8 câu TN_ 2,0 điểm</w:t>
            </w:r>
          </w:p>
        </w:tc>
        <w:tc>
          <w:tcPr>
            <w:tcW w:w="947" w:type="pct"/>
          </w:tcPr>
          <w:p w:rsidR="00AB1E4C" w:rsidRPr="008C58F4" w:rsidRDefault="00AB1E4C" w:rsidP="008C58F4">
            <w:pPr>
              <w:spacing w:after="0" w:line="240" w:lineRule="auto"/>
              <w:rPr>
                <w:rFonts w:ascii="Times New Roman" w:hAnsi="Times New Roman" w:cs="Times New Roman"/>
                <w:b/>
                <w:bCs/>
                <w:i/>
                <w:iCs/>
                <w:sz w:val="24"/>
                <w:szCs w:val="24"/>
                <w:lang w:val="nl-NL"/>
              </w:rPr>
            </w:pPr>
            <w:r w:rsidRPr="008C58F4">
              <w:rPr>
                <w:rFonts w:ascii="Times New Roman" w:hAnsi="Times New Roman" w:cs="Times New Roman"/>
                <w:b/>
                <w:bCs/>
                <w:i/>
                <w:iCs/>
                <w:sz w:val="24"/>
                <w:szCs w:val="24"/>
                <w:lang w:val="nl-NL"/>
              </w:rPr>
              <w:t>4 câu TN_ 1,0 điểm</w:t>
            </w:r>
          </w:p>
          <w:p w:rsidR="00AB1E4C" w:rsidRPr="008C58F4" w:rsidRDefault="00AB1E4C" w:rsidP="008C58F4">
            <w:pPr>
              <w:spacing w:after="0" w:line="240" w:lineRule="auto"/>
              <w:rPr>
                <w:rFonts w:ascii="Times New Roman" w:hAnsi="Times New Roman" w:cs="Times New Roman"/>
                <w:b/>
                <w:bCs/>
                <w:i/>
                <w:iCs/>
                <w:sz w:val="24"/>
                <w:szCs w:val="24"/>
                <w:lang w:val="nl-NL"/>
              </w:rPr>
            </w:pPr>
            <w:r w:rsidRPr="008C58F4">
              <w:rPr>
                <w:rFonts w:ascii="Times New Roman" w:hAnsi="Times New Roman" w:cs="Times New Roman"/>
                <w:b/>
                <w:bCs/>
                <w:i/>
                <w:iCs/>
                <w:sz w:val="24"/>
                <w:szCs w:val="24"/>
                <w:lang w:val="nl-NL"/>
              </w:rPr>
              <w:t>1 câu TL_ 1,0 điểm</w:t>
            </w:r>
          </w:p>
          <w:p w:rsidR="00AB1E4C" w:rsidRPr="008C58F4" w:rsidRDefault="00AB1E4C" w:rsidP="008C58F4">
            <w:pPr>
              <w:spacing w:after="0" w:line="240" w:lineRule="auto"/>
              <w:rPr>
                <w:rFonts w:ascii="Times New Roman" w:hAnsi="Times New Roman" w:cs="Times New Roman"/>
                <w:b/>
                <w:bCs/>
                <w:i/>
                <w:iCs/>
                <w:sz w:val="24"/>
                <w:szCs w:val="24"/>
                <w:lang w:val="nl-NL"/>
              </w:rPr>
            </w:pPr>
          </w:p>
        </w:tc>
      </w:tr>
      <w:tr w:rsidR="00AB1E4C" w:rsidRPr="00CD4702">
        <w:trPr>
          <w:trHeight w:val="463"/>
          <w:jc w:val="center"/>
        </w:trPr>
        <w:tc>
          <w:tcPr>
            <w:tcW w:w="870" w:type="pct"/>
          </w:tcPr>
          <w:p w:rsidR="00AB1E4C" w:rsidRPr="008C58F4" w:rsidRDefault="00AB1E4C" w:rsidP="008C58F4">
            <w:pPr>
              <w:spacing w:after="0" w:line="240" w:lineRule="auto"/>
              <w:jc w:val="both"/>
              <w:rPr>
                <w:rFonts w:ascii="Times New Roman" w:hAnsi="Times New Roman" w:cs="Times New Roman"/>
                <w:b/>
                <w:bCs/>
                <w:i/>
                <w:iCs/>
                <w:sz w:val="24"/>
                <w:szCs w:val="24"/>
                <w:lang w:val="nl-NL"/>
              </w:rPr>
            </w:pPr>
          </w:p>
        </w:tc>
        <w:tc>
          <w:tcPr>
            <w:tcW w:w="1062" w:type="pct"/>
          </w:tcPr>
          <w:p w:rsidR="00AB1E4C" w:rsidRPr="008C58F4" w:rsidRDefault="00AB1E4C" w:rsidP="008C58F4">
            <w:pPr>
              <w:spacing w:after="0" w:line="240" w:lineRule="auto"/>
              <w:rPr>
                <w:rFonts w:ascii="Times New Roman" w:hAnsi="Times New Roman" w:cs="Times New Roman"/>
                <w:b/>
                <w:bCs/>
                <w:color w:val="000000"/>
                <w:sz w:val="24"/>
                <w:szCs w:val="24"/>
                <w:lang w:val="vi-VN"/>
              </w:rPr>
            </w:pPr>
            <w:r w:rsidRPr="008C58F4">
              <w:rPr>
                <w:rFonts w:ascii="Times New Roman" w:hAnsi="Times New Roman" w:cs="Times New Roman"/>
                <w:b/>
                <w:bCs/>
                <w:color w:val="000000"/>
                <w:sz w:val="24"/>
                <w:szCs w:val="24"/>
                <w:lang w:val="vi-VN"/>
              </w:rPr>
              <w:t>35% - 3,5 điểm</w:t>
            </w:r>
          </w:p>
        </w:tc>
        <w:tc>
          <w:tcPr>
            <w:tcW w:w="1076" w:type="pct"/>
          </w:tcPr>
          <w:p w:rsidR="00AB1E4C" w:rsidRPr="008C58F4" w:rsidRDefault="00AB1E4C" w:rsidP="008C58F4">
            <w:pPr>
              <w:spacing w:after="0" w:line="240" w:lineRule="auto"/>
              <w:rPr>
                <w:rFonts w:ascii="Times New Roman" w:hAnsi="Times New Roman" w:cs="Times New Roman"/>
                <w:b/>
                <w:bCs/>
                <w:sz w:val="24"/>
                <w:szCs w:val="24"/>
                <w:lang w:val="vi-VN"/>
              </w:rPr>
            </w:pPr>
            <w:r w:rsidRPr="008C58F4">
              <w:rPr>
                <w:rFonts w:ascii="Times New Roman" w:hAnsi="Times New Roman" w:cs="Times New Roman"/>
                <w:b/>
                <w:bCs/>
                <w:sz w:val="24"/>
                <w:szCs w:val="24"/>
                <w:lang w:val="vi-VN"/>
              </w:rPr>
              <w:t>25% - 2,5 điểm</w:t>
            </w:r>
          </w:p>
        </w:tc>
        <w:tc>
          <w:tcPr>
            <w:tcW w:w="1045" w:type="pct"/>
          </w:tcPr>
          <w:p w:rsidR="00AB1E4C" w:rsidRPr="008C58F4" w:rsidRDefault="00AB1E4C" w:rsidP="008C58F4">
            <w:pPr>
              <w:spacing w:after="0" w:line="240" w:lineRule="auto"/>
              <w:rPr>
                <w:rFonts w:ascii="Times New Roman" w:hAnsi="Times New Roman" w:cs="Times New Roman"/>
                <w:b/>
                <w:bCs/>
                <w:sz w:val="24"/>
                <w:szCs w:val="24"/>
                <w:lang w:val="vi-VN"/>
              </w:rPr>
            </w:pPr>
            <w:r w:rsidRPr="008C58F4">
              <w:rPr>
                <w:rFonts w:ascii="Times New Roman" w:hAnsi="Times New Roman" w:cs="Times New Roman"/>
                <w:b/>
                <w:bCs/>
                <w:sz w:val="24"/>
                <w:szCs w:val="24"/>
                <w:lang w:val="vi-VN"/>
              </w:rPr>
              <w:t>20% - 2,0 điểm</w:t>
            </w:r>
          </w:p>
        </w:tc>
        <w:tc>
          <w:tcPr>
            <w:tcW w:w="947" w:type="pct"/>
          </w:tcPr>
          <w:p w:rsidR="00AB1E4C" w:rsidRPr="008C58F4" w:rsidRDefault="00AB1E4C" w:rsidP="008C58F4">
            <w:pPr>
              <w:spacing w:after="0" w:line="240" w:lineRule="auto"/>
              <w:rPr>
                <w:rFonts w:ascii="Times New Roman" w:hAnsi="Times New Roman" w:cs="Times New Roman"/>
                <w:b/>
                <w:bCs/>
                <w:sz w:val="24"/>
                <w:szCs w:val="24"/>
                <w:lang w:val="vi-VN"/>
              </w:rPr>
            </w:pPr>
            <w:r w:rsidRPr="008C58F4">
              <w:rPr>
                <w:rFonts w:ascii="Times New Roman" w:hAnsi="Times New Roman" w:cs="Times New Roman"/>
                <w:b/>
                <w:bCs/>
                <w:sz w:val="24"/>
                <w:szCs w:val="24"/>
                <w:lang w:val="vi-VN"/>
              </w:rPr>
              <w:t>20% - 2 điểm</w:t>
            </w:r>
          </w:p>
        </w:tc>
      </w:tr>
    </w:tbl>
    <w:p w:rsidR="00AB1E4C" w:rsidRPr="00CD4702" w:rsidRDefault="00AB1E4C" w:rsidP="008812DA">
      <w:pPr>
        <w:spacing w:after="0" w:line="240" w:lineRule="auto"/>
        <w:jc w:val="both"/>
        <w:rPr>
          <w:rFonts w:ascii="Times New Roman" w:hAnsi="Times New Roman" w:cs="Times New Roman"/>
          <w:sz w:val="24"/>
          <w:szCs w:val="24"/>
          <w:lang w:val="nl-NL"/>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rPr>
          <w:rFonts w:ascii="Times New Roman" w:hAnsi="Times New Roman" w:cs="Times New Roman"/>
          <w:color w:val="000000"/>
          <w:sz w:val="24"/>
          <w:szCs w:val="24"/>
          <w:lang w:val="sv-SE"/>
        </w:rPr>
      </w:pPr>
      <w:r w:rsidRPr="00CD4702">
        <w:rPr>
          <w:rFonts w:ascii="Times New Roman" w:hAnsi="Times New Roman" w:cs="Times New Roman"/>
          <w:color w:val="000000"/>
          <w:sz w:val="24"/>
          <w:szCs w:val="24"/>
          <w:lang w:val="sv-SE"/>
        </w:rPr>
        <w:t>ĐỀ KIỂM TRA HỌC KỲ II</w:t>
      </w: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r w:rsidRPr="00CD4702">
        <w:rPr>
          <w:rFonts w:ascii="Times New Roman" w:hAnsi="Times New Roman" w:cs="Times New Roman"/>
          <w:color w:val="000000"/>
          <w:sz w:val="24"/>
          <w:szCs w:val="24"/>
          <w:lang w:val="sv-SE"/>
        </w:rPr>
        <w:t>I. PHẦN TRẮC NGHIỆM (8 điểm)</w:t>
      </w:r>
    </w:p>
    <w:p w:rsidR="00AB1E4C" w:rsidRPr="00CD4702" w:rsidRDefault="00AB1E4C" w:rsidP="008812DA">
      <w:pPr>
        <w:pStyle w:val="chude"/>
        <w:spacing w:before="0" w:after="0" w:line="240" w:lineRule="auto"/>
        <w:jc w:val="left"/>
        <w:rPr>
          <w:rFonts w:ascii="Times New Roman" w:hAnsi="Times New Roman" w:cs="Times New Roman"/>
          <w:color w:val="000000"/>
          <w:sz w:val="24"/>
          <w:szCs w:val="24"/>
          <w:lang w:val="sv-SE"/>
        </w:rPr>
      </w:pPr>
    </w:p>
    <w:p w:rsidR="00AB1E4C" w:rsidRPr="00CD4702" w:rsidRDefault="00AB1E4C" w:rsidP="008812DA">
      <w:pPr>
        <w:pStyle w:val="chude"/>
        <w:spacing w:before="0" w:after="0" w:line="240" w:lineRule="auto"/>
        <w:jc w:val="left"/>
        <w:rPr>
          <w:rFonts w:ascii="Times New Roman" w:hAnsi="Times New Roman" w:cs="Times New Roman"/>
          <w:b w:val="0"/>
          <w:bCs w:val="0"/>
          <w:color w:val="000000"/>
          <w:sz w:val="24"/>
          <w:szCs w:val="24"/>
          <w:lang w:val="sv-SE"/>
        </w:rPr>
      </w:pPr>
      <w:r w:rsidRPr="00CD4702">
        <w:rPr>
          <w:rFonts w:ascii="Times New Roman" w:hAnsi="Times New Roman" w:cs="Times New Roman"/>
          <w:color w:val="000000"/>
          <w:sz w:val="24"/>
          <w:szCs w:val="24"/>
          <w:lang w:val="sv-SE"/>
        </w:rPr>
        <w:t>Câu 1</w:t>
      </w:r>
      <w:r w:rsidRPr="00CD4702">
        <w:rPr>
          <w:rFonts w:ascii="Times New Roman" w:hAnsi="Times New Roman" w:cs="Times New Roman"/>
          <w:b w:val="0"/>
          <w:bCs w:val="0"/>
          <w:color w:val="000000"/>
          <w:sz w:val="24"/>
          <w:szCs w:val="24"/>
          <w:lang w:val="sv-SE"/>
        </w:rPr>
        <w:t xml:space="preserve">. </w:t>
      </w:r>
      <w:r w:rsidRPr="00CD4702">
        <w:rPr>
          <w:rFonts w:ascii="Times New Roman" w:hAnsi="Times New Roman" w:cs="Times New Roman"/>
          <w:b w:val="0"/>
          <w:bCs w:val="0"/>
          <w:color w:val="000000"/>
          <w:sz w:val="24"/>
          <w:szCs w:val="24"/>
          <w:lang w:val="vi-VN"/>
        </w:rPr>
        <w:t xml:space="preserve">Nhận xét </w:t>
      </w:r>
      <w:r w:rsidRPr="00CD4702">
        <w:rPr>
          <w:rFonts w:ascii="Times New Roman" w:hAnsi="Times New Roman" w:cs="Times New Roman"/>
          <w:b w:val="0"/>
          <w:bCs w:val="0"/>
          <w:color w:val="000000"/>
          <w:sz w:val="24"/>
          <w:szCs w:val="24"/>
          <w:lang w:val="sv-SE"/>
        </w:rPr>
        <w:t xml:space="preserve">nào sau đây </w:t>
      </w:r>
      <w:r w:rsidRPr="00CD4702">
        <w:rPr>
          <w:rFonts w:ascii="Times New Roman" w:hAnsi="Times New Roman" w:cs="Times New Roman"/>
          <w:color w:val="000000"/>
          <w:sz w:val="24"/>
          <w:szCs w:val="24"/>
          <w:lang w:val="sv-SE"/>
        </w:rPr>
        <w:t>không đúng</w:t>
      </w:r>
      <w:r w:rsidRPr="00CD4702">
        <w:rPr>
          <w:rFonts w:ascii="Times New Roman" w:hAnsi="Times New Roman" w:cs="Times New Roman"/>
          <w:b w:val="0"/>
          <w:bCs w:val="0"/>
          <w:color w:val="000000"/>
          <w:sz w:val="24"/>
          <w:szCs w:val="24"/>
          <w:lang w:val="sv-SE"/>
        </w:rPr>
        <w:t xml:space="preserve"> là đặc điểm của quá trình đô thị hóa nước ta hiện nay?</w:t>
      </w:r>
    </w:p>
    <w:p w:rsidR="00AB1E4C" w:rsidRPr="00CD4702" w:rsidRDefault="00AB1E4C" w:rsidP="008812DA">
      <w:pPr>
        <w:pStyle w:val="chude"/>
        <w:spacing w:before="0" w:after="0" w:line="240" w:lineRule="auto"/>
        <w:ind w:left="360"/>
        <w:jc w:val="left"/>
        <w:rPr>
          <w:rFonts w:ascii="Times New Roman" w:hAnsi="Times New Roman" w:cs="Times New Roman"/>
          <w:b w:val="0"/>
          <w:bCs w:val="0"/>
          <w:color w:val="000000"/>
          <w:sz w:val="24"/>
          <w:szCs w:val="24"/>
          <w:lang w:val="sv-SE"/>
        </w:rPr>
      </w:pPr>
      <w:r w:rsidRPr="00CD4702">
        <w:rPr>
          <w:rFonts w:ascii="Times New Roman" w:hAnsi="Times New Roman" w:cs="Times New Roman"/>
          <w:b w:val="0"/>
          <w:bCs w:val="0"/>
          <w:color w:val="000000"/>
          <w:sz w:val="24"/>
          <w:szCs w:val="24"/>
          <w:lang w:val="sv-SE"/>
        </w:rPr>
        <w:t>A. Quá trình đô thị hóa diễn ra chậm, trình độ thấp.</w:t>
      </w:r>
    </w:p>
    <w:p w:rsidR="00AB1E4C" w:rsidRPr="00CD4702" w:rsidRDefault="00AB1E4C" w:rsidP="008812DA">
      <w:pPr>
        <w:pStyle w:val="chude"/>
        <w:spacing w:before="0" w:after="0" w:line="240" w:lineRule="auto"/>
        <w:ind w:left="360"/>
        <w:jc w:val="left"/>
        <w:rPr>
          <w:rFonts w:ascii="Times New Roman" w:hAnsi="Times New Roman" w:cs="Times New Roman"/>
          <w:b w:val="0"/>
          <w:bCs w:val="0"/>
          <w:color w:val="000000"/>
          <w:sz w:val="24"/>
          <w:szCs w:val="24"/>
          <w:lang w:val="sv-SE"/>
        </w:rPr>
      </w:pPr>
      <w:r w:rsidRPr="00CD4702">
        <w:rPr>
          <w:rFonts w:ascii="Times New Roman" w:hAnsi="Times New Roman" w:cs="Times New Roman"/>
          <w:b w:val="0"/>
          <w:bCs w:val="0"/>
          <w:color w:val="000000"/>
          <w:sz w:val="24"/>
          <w:szCs w:val="24"/>
          <w:lang w:val="sv-SE"/>
        </w:rPr>
        <w:t>B. Tỉ lệ dân thành thị tăng qua các năm.</w:t>
      </w:r>
    </w:p>
    <w:p w:rsidR="00AB1E4C" w:rsidRPr="00CD4702" w:rsidRDefault="00AB1E4C" w:rsidP="008812DA">
      <w:pPr>
        <w:pStyle w:val="chude"/>
        <w:spacing w:before="0" w:after="0" w:line="240" w:lineRule="auto"/>
        <w:ind w:left="360"/>
        <w:jc w:val="left"/>
        <w:rPr>
          <w:rFonts w:ascii="Times New Roman" w:hAnsi="Times New Roman" w:cs="Times New Roman"/>
          <w:b w:val="0"/>
          <w:bCs w:val="0"/>
          <w:color w:val="000000"/>
          <w:sz w:val="24"/>
          <w:szCs w:val="24"/>
          <w:lang w:val="sv-SE"/>
        </w:rPr>
      </w:pPr>
      <w:r w:rsidRPr="00CD4702">
        <w:rPr>
          <w:rFonts w:ascii="Times New Roman" w:hAnsi="Times New Roman" w:cs="Times New Roman"/>
          <w:b w:val="0"/>
          <w:bCs w:val="0"/>
          <w:color w:val="000000"/>
          <w:sz w:val="24"/>
          <w:szCs w:val="24"/>
          <w:lang w:val="sv-SE"/>
        </w:rPr>
        <w:t>C. Phân bố đô thị không đều giữa các vùng.</w:t>
      </w:r>
    </w:p>
    <w:p w:rsidR="00AB1E4C" w:rsidRPr="00CD4702" w:rsidRDefault="00AB1E4C" w:rsidP="008812DA">
      <w:pPr>
        <w:pStyle w:val="chude"/>
        <w:spacing w:before="0" w:after="0" w:line="240" w:lineRule="auto"/>
        <w:ind w:left="360"/>
        <w:jc w:val="left"/>
        <w:rPr>
          <w:rFonts w:ascii="Times New Roman" w:hAnsi="Times New Roman" w:cs="Times New Roman"/>
          <w:color w:val="FF0000"/>
          <w:sz w:val="24"/>
          <w:szCs w:val="24"/>
          <w:lang w:val="sv-SE"/>
        </w:rPr>
      </w:pPr>
      <w:r w:rsidRPr="00CD4702">
        <w:rPr>
          <w:rFonts w:ascii="Times New Roman" w:hAnsi="Times New Roman" w:cs="Times New Roman"/>
          <w:color w:val="FF0000"/>
          <w:sz w:val="24"/>
          <w:szCs w:val="24"/>
          <w:lang w:val="sv-SE"/>
        </w:rPr>
        <w:t>D. Xuất hiện các siêu đô thị ở ven biển.</w:t>
      </w:r>
    </w:p>
    <w:p w:rsidR="00AB1E4C" w:rsidRPr="00CD4702" w:rsidRDefault="00AB1E4C" w:rsidP="00C87132">
      <w:pPr>
        <w:pStyle w:val="chude"/>
        <w:spacing w:before="120" w:after="0" w:line="240" w:lineRule="auto"/>
        <w:jc w:val="left"/>
        <w:rPr>
          <w:rFonts w:ascii="Times New Roman" w:hAnsi="Times New Roman" w:cs="Times New Roman"/>
          <w:b w:val="0"/>
          <w:bCs w:val="0"/>
          <w:color w:val="000000"/>
          <w:sz w:val="24"/>
          <w:szCs w:val="24"/>
          <w:lang w:val="sv-SE"/>
        </w:rPr>
      </w:pPr>
      <w:r w:rsidRPr="00CD4702">
        <w:rPr>
          <w:rFonts w:ascii="Times New Roman" w:hAnsi="Times New Roman" w:cs="Times New Roman"/>
          <w:color w:val="000000"/>
          <w:sz w:val="24"/>
          <w:szCs w:val="24"/>
          <w:lang w:val="sv-SE"/>
        </w:rPr>
        <w:t>Câu 2.</w:t>
      </w:r>
      <w:r w:rsidRPr="00CD4702">
        <w:rPr>
          <w:rFonts w:ascii="Times New Roman" w:hAnsi="Times New Roman" w:cs="Times New Roman"/>
          <w:b w:val="0"/>
          <w:bCs w:val="0"/>
          <w:color w:val="000000"/>
          <w:sz w:val="24"/>
          <w:szCs w:val="24"/>
          <w:lang w:val="vi-VN"/>
        </w:rPr>
        <w:t xml:space="preserve"> Căn cứ</w:t>
      </w:r>
      <w:r w:rsidRPr="00CD4702">
        <w:rPr>
          <w:rFonts w:ascii="Times New Roman" w:hAnsi="Times New Roman" w:cs="Times New Roman"/>
          <w:b w:val="0"/>
          <w:bCs w:val="0"/>
          <w:color w:val="000000"/>
          <w:sz w:val="24"/>
          <w:szCs w:val="24"/>
          <w:lang w:val="sv-SE"/>
        </w:rPr>
        <w:t xml:space="preserve"> vào Atlat ĐLVN trang 15, cho biết hai thành phố nào sau đây của nước ta là đô thị loại đặc biệt?</w:t>
      </w:r>
    </w:p>
    <w:p w:rsidR="00AB1E4C" w:rsidRPr="00CD4702" w:rsidRDefault="00AB1E4C" w:rsidP="008812DA">
      <w:pPr>
        <w:pStyle w:val="chude"/>
        <w:spacing w:before="0" w:after="0" w:line="240" w:lineRule="auto"/>
        <w:jc w:val="left"/>
        <w:rPr>
          <w:rFonts w:ascii="Times New Roman" w:hAnsi="Times New Roman" w:cs="Times New Roman"/>
          <w:b w:val="0"/>
          <w:bCs w:val="0"/>
          <w:color w:val="000000"/>
          <w:sz w:val="24"/>
          <w:szCs w:val="24"/>
          <w:lang w:val="sv-SE"/>
        </w:rPr>
      </w:pPr>
      <w:r w:rsidRPr="00CD4702">
        <w:rPr>
          <w:rFonts w:ascii="Times New Roman" w:hAnsi="Times New Roman" w:cs="Times New Roman"/>
          <w:b w:val="0"/>
          <w:bCs w:val="0"/>
          <w:color w:val="000000"/>
          <w:sz w:val="24"/>
          <w:szCs w:val="24"/>
          <w:lang w:val="sv-SE"/>
        </w:rPr>
        <w:t>A. Hà Nội, Hải Phòng.</w:t>
      </w:r>
      <w:r w:rsidRPr="00CD4702">
        <w:rPr>
          <w:rFonts w:ascii="Times New Roman" w:hAnsi="Times New Roman" w:cs="Times New Roman"/>
          <w:b w:val="0"/>
          <w:bCs w:val="0"/>
          <w:color w:val="000000"/>
          <w:sz w:val="24"/>
          <w:szCs w:val="24"/>
          <w:lang w:val="sv-SE"/>
        </w:rPr>
        <w:tab/>
      </w:r>
      <w:r w:rsidRPr="00CD4702">
        <w:rPr>
          <w:rFonts w:ascii="Times New Roman" w:hAnsi="Times New Roman" w:cs="Times New Roman"/>
          <w:b w:val="0"/>
          <w:bCs w:val="0"/>
          <w:color w:val="000000"/>
          <w:sz w:val="24"/>
          <w:szCs w:val="24"/>
          <w:lang w:val="sv-SE"/>
        </w:rPr>
        <w:tab/>
      </w:r>
      <w:r w:rsidRPr="00CD4702">
        <w:rPr>
          <w:rFonts w:ascii="Times New Roman" w:hAnsi="Times New Roman" w:cs="Times New Roman"/>
          <w:b w:val="0"/>
          <w:bCs w:val="0"/>
          <w:color w:val="000000"/>
          <w:sz w:val="24"/>
          <w:szCs w:val="24"/>
          <w:lang w:val="sv-SE"/>
        </w:rPr>
        <w:tab/>
      </w:r>
      <w:r w:rsidRPr="00CD4702">
        <w:rPr>
          <w:rFonts w:ascii="Times New Roman" w:hAnsi="Times New Roman" w:cs="Times New Roman"/>
          <w:b w:val="0"/>
          <w:bCs w:val="0"/>
          <w:color w:val="000000"/>
          <w:sz w:val="24"/>
          <w:szCs w:val="24"/>
          <w:lang w:val="sv-SE"/>
        </w:rPr>
        <w:tab/>
        <w:t>B. Hà Nội, Đà Nẵng.</w:t>
      </w:r>
      <w:r w:rsidRPr="00CD4702">
        <w:rPr>
          <w:rFonts w:ascii="Times New Roman" w:hAnsi="Times New Roman" w:cs="Times New Roman"/>
          <w:b w:val="0"/>
          <w:bCs w:val="0"/>
          <w:color w:val="000000"/>
          <w:sz w:val="24"/>
          <w:szCs w:val="24"/>
          <w:lang w:val="sv-SE"/>
        </w:rPr>
        <w:tab/>
      </w:r>
    </w:p>
    <w:p w:rsidR="00AB1E4C" w:rsidRPr="00CD4702" w:rsidRDefault="00AB1E4C" w:rsidP="008812DA">
      <w:pPr>
        <w:pStyle w:val="chude"/>
        <w:spacing w:before="0" w:after="0" w:line="240" w:lineRule="auto"/>
        <w:jc w:val="left"/>
        <w:rPr>
          <w:rFonts w:ascii="Times New Roman" w:hAnsi="Times New Roman" w:cs="Times New Roman"/>
          <w:b w:val="0"/>
          <w:bCs w:val="0"/>
          <w:color w:val="000000"/>
          <w:sz w:val="24"/>
          <w:szCs w:val="24"/>
          <w:lang w:val="sv-SE"/>
        </w:rPr>
      </w:pPr>
      <w:r w:rsidRPr="00CD4702">
        <w:rPr>
          <w:rFonts w:ascii="Times New Roman" w:hAnsi="Times New Roman" w:cs="Times New Roman"/>
          <w:color w:val="FF0000"/>
          <w:sz w:val="24"/>
          <w:szCs w:val="24"/>
          <w:lang w:val="sv-SE"/>
        </w:rPr>
        <w:t>C. Hà Nội, TP. Hồ Chí Minh.</w:t>
      </w:r>
      <w:r w:rsidRPr="00CD4702">
        <w:rPr>
          <w:rFonts w:ascii="Times New Roman" w:hAnsi="Times New Roman" w:cs="Times New Roman"/>
          <w:b w:val="0"/>
          <w:bCs w:val="0"/>
          <w:color w:val="000000"/>
          <w:sz w:val="24"/>
          <w:szCs w:val="24"/>
          <w:lang w:val="sv-SE"/>
        </w:rPr>
        <w:tab/>
      </w:r>
      <w:r w:rsidRPr="00CD4702">
        <w:rPr>
          <w:rFonts w:ascii="Times New Roman" w:hAnsi="Times New Roman" w:cs="Times New Roman"/>
          <w:b w:val="0"/>
          <w:bCs w:val="0"/>
          <w:color w:val="000000"/>
          <w:sz w:val="24"/>
          <w:szCs w:val="24"/>
          <w:lang w:val="sv-SE"/>
        </w:rPr>
        <w:tab/>
      </w:r>
      <w:r w:rsidRPr="00CD4702">
        <w:rPr>
          <w:rFonts w:ascii="Times New Roman" w:hAnsi="Times New Roman" w:cs="Times New Roman"/>
          <w:b w:val="0"/>
          <w:bCs w:val="0"/>
          <w:color w:val="000000"/>
          <w:sz w:val="24"/>
          <w:szCs w:val="24"/>
          <w:lang w:val="sv-SE"/>
        </w:rPr>
        <w:tab/>
        <w:t>D. TP. Hồ Chí Minh, Cần Thơ.</w:t>
      </w:r>
    </w:p>
    <w:p w:rsidR="00AB1E4C" w:rsidRPr="00CD4702" w:rsidRDefault="00AB1E4C" w:rsidP="00C87132">
      <w:pPr>
        <w:pStyle w:val="chude"/>
        <w:spacing w:before="120" w:after="0" w:line="240" w:lineRule="auto"/>
        <w:jc w:val="left"/>
        <w:rPr>
          <w:rFonts w:ascii="Times New Roman" w:hAnsi="Times New Roman" w:cs="Times New Roman"/>
          <w:b w:val="0"/>
          <w:bCs w:val="0"/>
          <w:color w:val="000000"/>
          <w:sz w:val="24"/>
          <w:szCs w:val="24"/>
          <w:lang w:val="sv-SE"/>
        </w:rPr>
      </w:pPr>
      <w:r w:rsidRPr="00CD4702">
        <w:rPr>
          <w:rFonts w:ascii="Times New Roman" w:hAnsi="Times New Roman" w:cs="Times New Roman"/>
          <w:color w:val="000000"/>
          <w:sz w:val="24"/>
          <w:szCs w:val="24"/>
          <w:lang w:val="sv-SE"/>
        </w:rPr>
        <w:t>Câu 3.</w:t>
      </w:r>
      <w:r w:rsidRPr="00CD4702">
        <w:rPr>
          <w:rFonts w:ascii="Times New Roman" w:hAnsi="Times New Roman" w:cs="Times New Roman"/>
          <w:b w:val="0"/>
          <w:bCs w:val="0"/>
          <w:color w:val="000000"/>
          <w:sz w:val="24"/>
          <w:szCs w:val="24"/>
          <w:lang w:val="sv-SE"/>
        </w:rPr>
        <w:t xml:space="preserve"> Trong cơ cấu giá trị sản xuất ngành trồng trọt của nước ta năm 2005, chiếm tỉ trọng lớn nhất là</w:t>
      </w:r>
    </w:p>
    <w:p w:rsidR="00AB1E4C" w:rsidRPr="00CD4702" w:rsidRDefault="00AB1E4C" w:rsidP="008812DA">
      <w:pPr>
        <w:pStyle w:val="chude"/>
        <w:spacing w:before="0" w:after="0" w:line="240" w:lineRule="auto"/>
        <w:jc w:val="left"/>
        <w:rPr>
          <w:rFonts w:ascii="Times New Roman" w:hAnsi="Times New Roman" w:cs="Times New Roman"/>
          <w:b w:val="0"/>
          <w:bCs w:val="0"/>
          <w:color w:val="000000"/>
          <w:sz w:val="24"/>
          <w:szCs w:val="24"/>
          <w:lang w:val="sv-SE"/>
        </w:rPr>
      </w:pPr>
      <w:r w:rsidRPr="00CD4702">
        <w:rPr>
          <w:rFonts w:ascii="Times New Roman" w:hAnsi="Times New Roman" w:cs="Times New Roman"/>
          <w:color w:val="FF0000"/>
          <w:sz w:val="24"/>
          <w:szCs w:val="24"/>
          <w:lang w:val="sv-SE"/>
        </w:rPr>
        <w:t>A. cây lương thực.</w:t>
      </w:r>
      <w:r w:rsidRPr="00CD4702">
        <w:rPr>
          <w:rFonts w:ascii="Times New Roman" w:hAnsi="Times New Roman" w:cs="Times New Roman"/>
          <w:b w:val="0"/>
          <w:bCs w:val="0"/>
          <w:color w:val="000000"/>
          <w:sz w:val="24"/>
          <w:szCs w:val="24"/>
          <w:lang w:val="sv-SE"/>
        </w:rPr>
        <w:tab/>
      </w:r>
      <w:r w:rsidRPr="00CD4702">
        <w:rPr>
          <w:rFonts w:ascii="Times New Roman" w:hAnsi="Times New Roman" w:cs="Times New Roman"/>
          <w:b w:val="0"/>
          <w:bCs w:val="0"/>
          <w:color w:val="000000"/>
          <w:sz w:val="24"/>
          <w:szCs w:val="24"/>
          <w:lang w:val="sv-SE"/>
        </w:rPr>
        <w:tab/>
        <w:t>B. cây công nghiệp.</w:t>
      </w:r>
      <w:r w:rsidRPr="00CD4702">
        <w:rPr>
          <w:rFonts w:ascii="Times New Roman" w:hAnsi="Times New Roman" w:cs="Times New Roman"/>
          <w:b w:val="0"/>
          <w:bCs w:val="0"/>
          <w:color w:val="000000"/>
          <w:sz w:val="24"/>
          <w:szCs w:val="24"/>
          <w:lang w:val="sv-SE"/>
        </w:rPr>
        <w:tab/>
        <w:t>C. cây rau đậu.</w:t>
      </w:r>
      <w:r w:rsidRPr="00CD4702">
        <w:rPr>
          <w:rFonts w:ascii="Times New Roman" w:hAnsi="Times New Roman" w:cs="Times New Roman"/>
          <w:b w:val="0"/>
          <w:bCs w:val="0"/>
          <w:color w:val="000000"/>
          <w:sz w:val="24"/>
          <w:szCs w:val="24"/>
          <w:lang w:val="sv-SE"/>
        </w:rPr>
        <w:tab/>
        <w:t>D. cây ăn quả.</w:t>
      </w:r>
    </w:p>
    <w:p w:rsidR="00AB1E4C" w:rsidRPr="00CD4702" w:rsidRDefault="00AB1E4C" w:rsidP="00C87132">
      <w:pPr>
        <w:autoSpaceDE w:val="0"/>
        <w:autoSpaceDN w:val="0"/>
        <w:adjustRightInd w:val="0"/>
        <w:spacing w:before="120" w:after="0" w:line="240" w:lineRule="auto"/>
        <w:jc w:val="both"/>
        <w:rPr>
          <w:rFonts w:ascii="Times New Roman" w:hAnsi="Times New Roman" w:cs="Times New Roman"/>
          <w:b/>
          <w:bCs/>
          <w:sz w:val="24"/>
          <w:szCs w:val="24"/>
          <w:lang w:val="sv-SE"/>
        </w:rPr>
      </w:pPr>
      <w:r w:rsidRPr="00CD4702">
        <w:rPr>
          <w:rFonts w:ascii="Times New Roman" w:hAnsi="Times New Roman" w:cs="Times New Roman"/>
          <w:b/>
          <w:bCs/>
          <w:sz w:val="24"/>
          <w:szCs w:val="24"/>
          <w:lang w:val="sv-SE"/>
        </w:rPr>
        <w:t>Câu 4.</w:t>
      </w:r>
      <w:r w:rsidRPr="00CD4702">
        <w:rPr>
          <w:rFonts w:ascii="Times New Roman" w:hAnsi="Times New Roman" w:cs="Times New Roman"/>
          <w:sz w:val="24"/>
          <w:szCs w:val="24"/>
          <w:lang w:val="sv-SE"/>
        </w:rPr>
        <w:t xml:space="preserve"> Cho bảng số liệu:</w:t>
      </w:r>
    </w:p>
    <w:p w:rsidR="00AB1E4C" w:rsidRPr="00CD4702" w:rsidRDefault="00AB1E4C" w:rsidP="0096108E">
      <w:pPr>
        <w:autoSpaceDE w:val="0"/>
        <w:autoSpaceDN w:val="0"/>
        <w:adjustRightInd w:val="0"/>
        <w:spacing w:after="0" w:line="240" w:lineRule="auto"/>
        <w:ind w:left="1080"/>
        <w:jc w:val="center"/>
        <w:rPr>
          <w:rFonts w:ascii="Times New Roman" w:hAnsi="Times New Roman" w:cs="Times New Roman"/>
          <w:i/>
          <w:iCs/>
          <w:sz w:val="24"/>
          <w:szCs w:val="24"/>
          <w:lang w:val="sv-SE"/>
        </w:rPr>
      </w:pPr>
      <w:r w:rsidRPr="00CD4702">
        <w:rPr>
          <w:rFonts w:ascii="Times New Roman" w:hAnsi="Times New Roman" w:cs="Times New Roman"/>
          <w:sz w:val="24"/>
          <w:szCs w:val="24"/>
          <w:lang w:val="sv-SE"/>
        </w:rPr>
        <w:t>C</w:t>
      </w:r>
      <w:r w:rsidRPr="00CD4702">
        <w:rPr>
          <w:rFonts w:ascii="Times New Roman" w:hAnsi="Times New Roman" w:cs="Times New Roman"/>
          <w:sz w:val="24"/>
          <w:szCs w:val="24"/>
          <w:lang w:val="vi-VN"/>
        </w:rPr>
        <w:t xml:space="preserve">Ơ CẤU GIÁ TRỊ SẢN XUẤT NÔNG NGHIỆP NƯỚC TA </w:t>
      </w:r>
      <w:r w:rsidRPr="00CD4702">
        <w:rPr>
          <w:rFonts w:ascii="Times New Roman" w:hAnsi="Times New Roman" w:cs="Times New Roman"/>
          <w:i/>
          <w:iCs/>
          <w:sz w:val="24"/>
          <w:szCs w:val="24"/>
          <w:lang w:val="sv-SE"/>
        </w:rPr>
        <w:t>(Đơn vị: %)</w:t>
      </w:r>
    </w:p>
    <w:tbl>
      <w:tblPr>
        <w:tblW w:w="0" w:type="auto"/>
        <w:jc w:val="center"/>
        <w:tblLayout w:type="fixed"/>
        <w:tblLook w:val="0000"/>
      </w:tblPr>
      <w:tblGrid>
        <w:gridCol w:w="3783"/>
        <w:gridCol w:w="1644"/>
        <w:gridCol w:w="1644"/>
      </w:tblGrid>
      <w:tr w:rsidR="00AB1E4C" w:rsidRPr="00CD4702">
        <w:trPr>
          <w:trHeight w:val="374"/>
          <w:jc w:val="center"/>
        </w:trPr>
        <w:tc>
          <w:tcPr>
            <w:tcW w:w="37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1E4C" w:rsidRPr="00CD4702" w:rsidRDefault="00AB1E4C" w:rsidP="008812DA">
            <w:pPr>
              <w:autoSpaceDE w:val="0"/>
              <w:autoSpaceDN w:val="0"/>
              <w:adjustRightInd w:val="0"/>
              <w:spacing w:after="0" w:line="240" w:lineRule="auto"/>
              <w:jc w:val="center"/>
              <w:rPr>
                <w:rFonts w:ascii="Times New Roman" w:hAnsi="Times New Roman" w:cs="Times New Roman"/>
                <w:sz w:val="24"/>
                <w:szCs w:val="24"/>
              </w:rPr>
            </w:pPr>
            <w:r w:rsidRPr="00CD4702">
              <w:rPr>
                <w:rFonts w:ascii="Times New Roman" w:hAnsi="Times New Roman" w:cs="Times New Roman"/>
                <w:b/>
                <w:bCs/>
                <w:sz w:val="24"/>
                <w:szCs w:val="24"/>
              </w:rPr>
              <w:t>Ngành</w:t>
            </w:r>
          </w:p>
        </w:tc>
        <w:tc>
          <w:tcPr>
            <w:tcW w:w="16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1E4C" w:rsidRPr="00CD4702" w:rsidRDefault="00AB1E4C" w:rsidP="008812DA">
            <w:pPr>
              <w:autoSpaceDE w:val="0"/>
              <w:autoSpaceDN w:val="0"/>
              <w:adjustRightInd w:val="0"/>
              <w:spacing w:after="0" w:line="240" w:lineRule="auto"/>
              <w:jc w:val="center"/>
              <w:rPr>
                <w:rFonts w:ascii="Times New Roman" w:hAnsi="Times New Roman" w:cs="Times New Roman"/>
                <w:sz w:val="24"/>
                <w:szCs w:val="24"/>
              </w:rPr>
            </w:pPr>
            <w:r w:rsidRPr="00CD4702">
              <w:rPr>
                <w:rFonts w:ascii="Times New Roman" w:hAnsi="Times New Roman" w:cs="Times New Roman"/>
                <w:b/>
                <w:bCs/>
                <w:sz w:val="24"/>
                <w:szCs w:val="24"/>
              </w:rPr>
              <w:t>2000</w:t>
            </w:r>
          </w:p>
        </w:tc>
        <w:tc>
          <w:tcPr>
            <w:tcW w:w="1644" w:type="dxa"/>
            <w:tcBorders>
              <w:top w:val="single" w:sz="2" w:space="0" w:color="000000"/>
              <w:left w:val="single" w:sz="2" w:space="0" w:color="000000"/>
              <w:bottom w:val="single" w:sz="2" w:space="0" w:color="000000"/>
              <w:right w:val="single" w:sz="2" w:space="0" w:color="000000"/>
            </w:tcBorders>
            <w:shd w:val="clear" w:color="000000" w:fill="FFFFFF"/>
          </w:tcPr>
          <w:p w:rsidR="00AB1E4C" w:rsidRPr="00CD4702" w:rsidRDefault="00AB1E4C" w:rsidP="008812DA">
            <w:pPr>
              <w:autoSpaceDE w:val="0"/>
              <w:autoSpaceDN w:val="0"/>
              <w:adjustRightInd w:val="0"/>
              <w:spacing w:after="0" w:line="240" w:lineRule="auto"/>
              <w:jc w:val="center"/>
              <w:rPr>
                <w:rFonts w:ascii="Times New Roman" w:hAnsi="Times New Roman" w:cs="Times New Roman"/>
                <w:sz w:val="24"/>
                <w:szCs w:val="24"/>
              </w:rPr>
            </w:pPr>
            <w:r w:rsidRPr="00CD4702">
              <w:rPr>
                <w:rFonts w:ascii="Times New Roman" w:hAnsi="Times New Roman" w:cs="Times New Roman"/>
                <w:b/>
                <w:bCs/>
                <w:sz w:val="24"/>
                <w:szCs w:val="24"/>
              </w:rPr>
              <w:t>2014</w:t>
            </w:r>
          </w:p>
        </w:tc>
      </w:tr>
      <w:tr w:rsidR="00AB1E4C" w:rsidRPr="00CD4702">
        <w:trPr>
          <w:trHeight w:val="374"/>
          <w:jc w:val="center"/>
        </w:trPr>
        <w:tc>
          <w:tcPr>
            <w:tcW w:w="37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1E4C" w:rsidRPr="00CD4702" w:rsidRDefault="00AB1E4C" w:rsidP="008812DA">
            <w:pPr>
              <w:autoSpaceDE w:val="0"/>
              <w:autoSpaceDN w:val="0"/>
              <w:adjustRightInd w:val="0"/>
              <w:spacing w:after="0" w:line="240" w:lineRule="auto"/>
              <w:rPr>
                <w:rFonts w:ascii="Times New Roman" w:hAnsi="Times New Roman" w:cs="Times New Roman"/>
                <w:sz w:val="24"/>
                <w:szCs w:val="24"/>
              </w:rPr>
            </w:pPr>
            <w:r w:rsidRPr="00CD4702">
              <w:rPr>
                <w:rFonts w:ascii="Times New Roman" w:hAnsi="Times New Roman" w:cs="Times New Roman"/>
                <w:sz w:val="24"/>
                <w:szCs w:val="24"/>
              </w:rPr>
              <w:t>Trồng trọt</w:t>
            </w:r>
          </w:p>
        </w:tc>
        <w:tc>
          <w:tcPr>
            <w:tcW w:w="16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1E4C" w:rsidRPr="00CD4702" w:rsidRDefault="00AB1E4C" w:rsidP="008812DA">
            <w:pPr>
              <w:autoSpaceDE w:val="0"/>
              <w:autoSpaceDN w:val="0"/>
              <w:adjustRightInd w:val="0"/>
              <w:spacing w:after="0" w:line="240" w:lineRule="auto"/>
              <w:jc w:val="center"/>
              <w:rPr>
                <w:rFonts w:ascii="Times New Roman" w:hAnsi="Times New Roman" w:cs="Times New Roman"/>
                <w:sz w:val="24"/>
                <w:szCs w:val="24"/>
              </w:rPr>
            </w:pPr>
            <w:r w:rsidRPr="00CD4702">
              <w:rPr>
                <w:rFonts w:ascii="Times New Roman" w:hAnsi="Times New Roman" w:cs="Times New Roman"/>
                <w:sz w:val="24"/>
                <w:szCs w:val="24"/>
              </w:rPr>
              <w:t>78,2</w:t>
            </w:r>
          </w:p>
        </w:tc>
        <w:tc>
          <w:tcPr>
            <w:tcW w:w="1644" w:type="dxa"/>
            <w:tcBorders>
              <w:top w:val="single" w:sz="2" w:space="0" w:color="000000"/>
              <w:left w:val="single" w:sz="2" w:space="0" w:color="000000"/>
              <w:bottom w:val="single" w:sz="2" w:space="0" w:color="000000"/>
              <w:right w:val="single" w:sz="2" w:space="0" w:color="000000"/>
            </w:tcBorders>
            <w:shd w:val="clear" w:color="000000" w:fill="FFFFFF"/>
          </w:tcPr>
          <w:p w:rsidR="00AB1E4C" w:rsidRPr="00CD4702" w:rsidRDefault="00AB1E4C" w:rsidP="008812DA">
            <w:pPr>
              <w:autoSpaceDE w:val="0"/>
              <w:autoSpaceDN w:val="0"/>
              <w:adjustRightInd w:val="0"/>
              <w:spacing w:after="0" w:line="240" w:lineRule="auto"/>
              <w:jc w:val="center"/>
              <w:rPr>
                <w:rFonts w:ascii="Times New Roman" w:hAnsi="Times New Roman" w:cs="Times New Roman"/>
                <w:sz w:val="24"/>
                <w:szCs w:val="24"/>
              </w:rPr>
            </w:pPr>
            <w:r w:rsidRPr="00CD4702">
              <w:rPr>
                <w:rFonts w:ascii="Times New Roman" w:hAnsi="Times New Roman" w:cs="Times New Roman"/>
                <w:sz w:val="24"/>
                <w:szCs w:val="24"/>
              </w:rPr>
              <w:t>73,2</w:t>
            </w:r>
          </w:p>
        </w:tc>
      </w:tr>
      <w:tr w:rsidR="00AB1E4C" w:rsidRPr="00CD4702">
        <w:trPr>
          <w:trHeight w:val="374"/>
          <w:jc w:val="center"/>
        </w:trPr>
        <w:tc>
          <w:tcPr>
            <w:tcW w:w="37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1E4C" w:rsidRPr="00CD4702" w:rsidRDefault="00AB1E4C" w:rsidP="008812DA">
            <w:pPr>
              <w:autoSpaceDE w:val="0"/>
              <w:autoSpaceDN w:val="0"/>
              <w:adjustRightInd w:val="0"/>
              <w:spacing w:after="0" w:line="240" w:lineRule="auto"/>
              <w:rPr>
                <w:rFonts w:ascii="Times New Roman" w:hAnsi="Times New Roman" w:cs="Times New Roman"/>
                <w:sz w:val="24"/>
                <w:szCs w:val="24"/>
              </w:rPr>
            </w:pPr>
            <w:r w:rsidRPr="00CD4702">
              <w:rPr>
                <w:rFonts w:ascii="Times New Roman" w:hAnsi="Times New Roman" w:cs="Times New Roman"/>
                <w:sz w:val="24"/>
                <w:szCs w:val="24"/>
              </w:rPr>
              <w:t>Chăn nuôi</w:t>
            </w:r>
          </w:p>
        </w:tc>
        <w:tc>
          <w:tcPr>
            <w:tcW w:w="16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1E4C" w:rsidRPr="00CD4702" w:rsidRDefault="00AB1E4C" w:rsidP="008812DA">
            <w:pPr>
              <w:autoSpaceDE w:val="0"/>
              <w:autoSpaceDN w:val="0"/>
              <w:adjustRightInd w:val="0"/>
              <w:spacing w:after="0" w:line="240" w:lineRule="auto"/>
              <w:jc w:val="center"/>
              <w:rPr>
                <w:rFonts w:ascii="Times New Roman" w:hAnsi="Times New Roman" w:cs="Times New Roman"/>
                <w:sz w:val="24"/>
                <w:szCs w:val="24"/>
              </w:rPr>
            </w:pPr>
            <w:r w:rsidRPr="00CD4702">
              <w:rPr>
                <w:rFonts w:ascii="Times New Roman" w:hAnsi="Times New Roman" w:cs="Times New Roman"/>
                <w:sz w:val="24"/>
                <w:szCs w:val="24"/>
              </w:rPr>
              <w:t>19,3</w:t>
            </w:r>
          </w:p>
        </w:tc>
        <w:tc>
          <w:tcPr>
            <w:tcW w:w="1644" w:type="dxa"/>
            <w:tcBorders>
              <w:top w:val="single" w:sz="2" w:space="0" w:color="000000"/>
              <w:left w:val="single" w:sz="2" w:space="0" w:color="000000"/>
              <w:bottom w:val="single" w:sz="2" w:space="0" w:color="000000"/>
              <w:right w:val="single" w:sz="2" w:space="0" w:color="000000"/>
            </w:tcBorders>
            <w:shd w:val="clear" w:color="000000" w:fill="FFFFFF"/>
          </w:tcPr>
          <w:p w:rsidR="00AB1E4C" w:rsidRPr="00CD4702" w:rsidRDefault="00AB1E4C" w:rsidP="008812DA">
            <w:pPr>
              <w:autoSpaceDE w:val="0"/>
              <w:autoSpaceDN w:val="0"/>
              <w:adjustRightInd w:val="0"/>
              <w:spacing w:after="0" w:line="240" w:lineRule="auto"/>
              <w:jc w:val="center"/>
              <w:rPr>
                <w:rFonts w:ascii="Times New Roman" w:hAnsi="Times New Roman" w:cs="Times New Roman"/>
                <w:sz w:val="24"/>
                <w:szCs w:val="24"/>
              </w:rPr>
            </w:pPr>
            <w:r w:rsidRPr="00CD4702">
              <w:rPr>
                <w:rFonts w:ascii="Times New Roman" w:hAnsi="Times New Roman" w:cs="Times New Roman"/>
                <w:sz w:val="24"/>
                <w:szCs w:val="24"/>
              </w:rPr>
              <w:t>25,1</w:t>
            </w:r>
          </w:p>
        </w:tc>
      </w:tr>
      <w:tr w:rsidR="00AB1E4C" w:rsidRPr="00CD4702">
        <w:trPr>
          <w:trHeight w:val="374"/>
          <w:jc w:val="center"/>
        </w:trPr>
        <w:tc>
          <w:tcPr>
            <w:tcW w:w="37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1E4C" w:rsidRPr="00CD4702" w:rsidRDefault="00AB1E4C" w:rsidP="008812DA">
            <w:pPr>
              <w:autoSpaceDE w:val="0"/>
              <w:autoSpaceDN w:val="0"/>
              <w:adjustRightInd w:val="0"/>
              <w:spacing w:after="0" w:line="240" w:lineRule="auto"/>
              <w:rPr>
                <w:rFonts w:ascii="Times New Roman" w:hAnsi="Times New Roman" w:cs="Times New Roman"/>
                <w:sz w:val="24"/>
                <w:szCs w:val="24"/>
              </w:rPr>
            </w:pPr>
            <w:r w:rsidRPr="00CD4702">
              <w:rPr>
                <w:rFonts w:ascii="Times New Roman" w:hAnsi="Times New Roman" w:cs="Times New Roman"/>
                <w:sz w:val="24"/>
                <w:szCs w:val="24"/>
              </w:rPr>
              <w:t>Dịch vụ nông nghiệp</w:t>
            </w:r>
          </w:p>
        </w:tc>
        <w:tc>
          <w:tcPr>
            <w:tcW w:w="16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1E4C" w:rsidRPr="00CD4702" w:rsidRDefault="00AB1E4C" w:rsidP="008812DA">
            <w:pPr>
              <w:autoSpaceDE w:val="0"/>
              <w:autoSpaceDN w:val="0"/>
              <w:adjustRightInd w:val="0"/>
              <w:spacing w:after="0" w:line="240" w:lineRule="auto"/>
              <w:jc w:val="center"/>
              <w:rPr>
                <w:rFonts w:ascii="Times New Roman" w:hAnsi="Times New Roman" w:cs="Times New Roman"/>
                <w:sz w:val="24"/>
                <w:szCs w:val="24"/>
              </w:rPr>
            </w:pPr>
            <w:r w:rsidRPr="00CD4702">
              <w:rPr>
                <w:rFonts w:ascii="Times New Roman" w:hAnsi="Times New Roman" w:cs="Times New Roman"/>
                <w:sz w:val="24"/>
                <w:szCs w:val="24"/>
              </w:rPr>
              <w:t>2,5</w:t>
            </w:r>
          </w:p>
        </w:tc>
        <w:tc>
          <w:tcPr>
            <w:tcW w:w="1644" w:type="dxa"/>
            <w:tcBorders>
              <w:top w:val="single" w:sz="2" w:space="0" w:color="000000"/>
              <w:left w:val="single" w:sz="2" w:space="0" w:color="000000"/>
              <w:bottom w:val="single" w:sz="2" w:space="0" w:color="000000"/>
              <w:right w:val="single" w:sz="2" w:space="0" w:color="000000"/>
            </w:tcBorders>
            <w:shd w:val="clear" w:color="000000" w:fill="FFFFFF"/>
          </w:tcPr>
          <w:p w:rsidR="00AB1E4C" w:rsidRPr="00CD4702" w:rsidRDefault="00AB1E4C" w:rsidP="008812DA">
            <w:pPr>
              <w:autoSpaceDE w:val="0"/>
              <w:autoSpaceDN w:val="0"/>
              <w:adjustRightInd w:val="0"/>
              <w:spacing w:after="0" w:line="240" w:lineRule="auto"/>
              <w:jc w:val="center"/>
              <w:rPr>
                <w:rFonts w:ascii="Times New Roman" w:hAnsi="Times New Roman" w:cs="Times New Roman"/>
                <w:sz w:val="24"/>
                <w:szCs w:val="24"/>
              </w:rPr>
            </w:pPr>
            <w:r w:rsidRPr="00CD4702">
              <w:rPr>
                <w:rFonts w:ascii="Times New Roman" w:hAnsi="Times New Roman" w:cs="Times New Roman"/>
                <w:sz w:val="24"/>
                <w:szCs w:val="24"/>
              </w:rPr>
              <w:t>1,7</w:t>
            </w:r>
          </w:p>
        </w:tc>
      </w:tr>
      <w:tr w:rsidR="00AB1E4C" w:rsidRPr="00CD4702">
        <w:trPr>
          <w:trHeight w:val="374"/>
          <w:jc w:val="center"/>
        </w:trPr>
        <w:tc>
          <w:tcPr>
            <w:tcW w:w="37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1E4C" w:rsidRPr="00CD4702" w:rsidRDefault="00AB1E4C" w:rsidP="008812DA">
            <w:pPr>
              <w:autoSpaceDE w:val="0"/>
              <w:autoSpaceDN w:val="0"/>
              <w:adjustRightInd w:val="0"/>
              <w:spacing w:after="0" w:line="240" w:lineRule="auto"/>
              <w:rPr>
                <w:rFonts w:ascii="Times New Roman" w:hAnsi="Times New Roman" w:cs="Times New Roman"/>
                <w:sz w:val="24"/>
                <w:szCs w:val="24"/>
                <w:lang w:val="vi-VN"/>
              </w:rPr>
            </w:pPr>
            <w:r w:rsidRPr="00CD4702">
              <w:rPr>
                <w:rFonts w:ascii="Times New Roman" w:hAnsi="Times New Roman" w:cs="Times New Roman"/>
                <w:sz w:val="24"/>
                <w:szCs w:val="24"/>
                <w:lang w:val="vi-VN"/>
              </w:rPr>
              <w:t>Tổng</w:t>
            </w:r>
          </w:p>
        </w:tc>
        <w:tc>
          <w:tcPr>
            <w:tcW w:w="16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1E4C" w:rsidRPr="00CD4702" w:rsidRDefault="00AB1E4C" w:rsidP="008812DA">
            <w:pPr>
              <w:autoSpaceDE w:val="0"/>
              <w:autoSpaceDN w:val="0"/>
              <w:adjustRightInd w:val="0"/>
              <w:spacing w:after="0" w:line="240" w:lineRule="auto"/>
              <w:jc w:val="center"/>
              <w:rPr>
                <w:rFonts w:ascii="Times New Roman" w:hAnsi="Times New Roman" w:cs="Times New Roman"/>
                <w:sz w:val="24"/>
                <w:szCs w:val="24"/>
                <w:lang w:val="vi-VN"/>
              </w:rPr>
            </w:pPr>
            <w:r w:rsidRPr="00CD4702">
              <w:rPr>
                <w:rFonts w:ascii="Times New Roman" w:hAnsi="Times New Roman" w:cs="Times New Roman"/>
                <w:sz w:val="24"/>
                <w:szCs w:val="24"/>
                <w:lang w:val="vi-VN"/>
              </w:rPr>
              <w:t>100</w:t>
            </w:r>
          </w:p>
        </w:tc>
        <w:tc>
          <w:tcPr>
            <w:tcW w:w="1644" w:type="dxa"/>
            <w:tcBorders>
              <w:top w:val="single" w:sz="2" w:space="0" w:color="000000"/>
              <w:left w:val="single" w:sz="2" w:space="0" w:color="000000"/>
              <w:bottom w:val="single" w:sz="2" w:space="0" w:color="000000"/>
              <w:right w:val="single" w:sz="2" w:space="0" w:color="000000"/>
            </w:tcBorders>
            <w:shd w:val="clear" w:color="000000" w:fill="FFFFFF"/>
          </w:tcPr>
          <w:p w:rsidR="00AB1E4C" w:rsidRPr="00CD4702" w:rsidRDefault="00AB1E4C" w:rsidP="008812DA">
            <w:pPr>
              <w:autoSpaceDE w:val="0"/>
              <w:autoSpaceDN w:val="0"/>
              <w:adjustRightInd w:val="0"/>
              <w:spacing w:after="0" w:line="240" w:lineRule="auto"/>
              <w:jc w:val="center"/>
              <w:rPr>
                <w:rFonts w:ascii="Times New Roman" w:hAnsi="Times New Roman" w:cs="Times New Roman"/>
                <w:sz w:val="24"/>
                <w:szCs w:val="24"/>
                <w:lang w:val="vi-VN"/>
              </w:rPr>
            </w:pPr>
            <w:r w:rsidRPr="00CD4702">
              <w:rPr>
                <w:rFonts w:ascii="Times New Roman" w:hAnsi="Times New Roman" w:cs="Times New Roman"/>
                <w:sz w:val="24"/>
                <w:szCs w:val="24"/>
                <w:lang w:val="vi-VN"/>
              </w:rPr>
              <w:t>100</w:t>
            </w:r>
          </w:p>
        </w:tc>
      </w:tr>
    </w:tbl>
    <w:p w:rsidR="00AB1E4C" w:rsidRPr="00CD4702" w:rsidRDefault="00AB1E4C" w:rsidP="008812DA">
      <w:pPr>
        <w:autoSpaceDE w:val="0"/>
        <w:autoSpaceDN w:val="0"/>
        <w:adjustRightInd w:val="0"/>
        <w:spacing w:after="0" w:line="240" w:lineRule="auto"/>
        <w:ind w:left="2160" w:firstLine="720"/>
        <w:jc w:val="both"/>
        <w:rPr>
          <w:rFonts w:ascii="Times New Roman" w:hAnsi="Times New Roman" w:cs="Times New Roman"/>
          <w:i/>
          <w:iCs/>
          <w:sz w:val="24"/>
          <w:szCs w:val="24"/>
        </w:rPr>
      </w:pPr>
      <w:r w:rsidRPr="00CD4702">
        <w:rPr>
          <w:rFonts w:ascii="Times New Roman" w:hAnsi="Times New Roman" w:cs="Times New Roman"/>
          <w:i/>
          <w:iCs/>
          <w:sz w:val="24"/>
          <w:szCs w:val="24"/>
        </w:rPr>
        <w:t>(Nguồn: Niên giám thống kê Việt Nam 2015, Nxb Thống kê 2016)</w:t>
      </w:r>
    </w:p>
    <w:p w:rsidR="00AB1E4C" w:rsidRPr="00CD4702" w:rsidRDefault="00AB1E4C" w:rsidP="008812DA">
      <w:pPr>
        <w:autoSpaceDE w:val="0"/>
        <w:autoSpaceDN w:val="0"/>
        <w:adjustRightInd w:val="0"/>
        <w:spacing w:after="0" w:line="240" w:lineRule="auto"/>
        <w:jc w:val="both"/>
        <w:rPr>
          <w:rFonts w:ascii="Times New Roman" w:hAnsi="Times New Roman" w:cs="Times New Roman"/>
          <w:sz w:val="24"/>
          <w:szCs w:val="24"/>
          <w:lang w:val="vi-VN"/>
        </w:rPr>
      </w:pPr>
      <w:r w:rsidRPr="00CD4702">
        <w:rPr>
          <w:rFonts w:ascii="Times New Roman" w:hAnsi="Times New Roman" w:cs="Times New Roman"/>
          <w:sz w:val="24"/>
          <w:szCs w:val="24"/>
          <w:lang w:val="vi-VN"/>
        </w:rPr>
        <w:t xml:space="preserve">Biểu đồ nào sau đây là thích hợp nhất, để thể hiện cơ cấu giá trị sản xuất ngành nông nghiệp nước ta năm 2000 và  2014? </w:t>
      </w:r>
    </w:p>
    <w:p w:rsidR="00AB1E4C" w:rsidRPr="00CD4702" w:rsidRDefault="00AB1E4C" w:rsidP="008812DA">
      <w:pPr>
        <w:autoSpaceDE w:val="0"/>
        <w:autoSpaceDN w:val="0"/>
        <w:adjustRightInd w:val="0"/>
        <w:spacing w:after="0" w:line="240" w:lineRule="auto"/>
        <w:jc w:val="both"/>
        <w:rPr>
          <w:rFonts w:ascii="Times New Roman" w:hAnsi="Times New Roman" w:cs="Times New Roman"/>
          <w:sz w:val="24"/>
          <w:szCs w:val="24"/>
          <w:lang w:val="vi-VN"/>
        </w:rPr>
      </w:pPr>
      <w:r w:rsidRPr="00CD4702">
        <w:rPr>
          <w:rFonts w:ascii="Times New Roman" w:hAnsi="Times New Roman" w:cs="Times New Roman"/>
          <w:sz w:val="24"/>
          <w:szCs w:val="24"/>
          <w:lang w:val="vi-VN"/>
        </w:rPr>
        <w:t>A. Biểu đồ đường.</w:t>
      </w:r>
      <w:r w:rsidRPr="00CD4702">
        <w:rPr>
          <w:rFonts w:ascii="Times New Roman" w:hAnsi="Times New Roman" w:cs="Times New Roman"/>
          <w:sz w:val="24"/>
          <w:szCs w:val="24"/>
          <w:lang w:val="vi-VN"/>
        </w:rPr>
        <w:tab/>
        <w:t xml:space="preserve">     </w:t>
      </w:r>
      <w:r w:rsidRPr="00CD4702">
        <w:rPr>
          <w:rFonts w:ascii="Times New Roman" w:hAnsi="Times New Roman" w:cs="Times New Roman"/>
          <w:sz w:val="24"/>
          <w:szCs w:val="24"/>
          <w:lang w:val="vi-VN"/>
        </w:rPr>
        <w:tab/>
      </w:r>
      <w:r w:rsidRPr="00CD4702">
        <w:rPr>
          <w:rFonts w:ascii="Times New Roman" w:hAnsi="Times New Roman" w:cs="Times New Roman"/>
          <w:b/>
          <w:bCs/>
          <w:color w:val="FF0000"/>
          <w:sz w:val="24"/>
          <w:szCs w:val="24"/>
          <w:lang w:val="vi-VN"/>
        </w:rPr>
        <w:t>B. Biểu đồ tròn.</w:t>
      </w:r>
      <w:r w:rsidRPr="00CD4702">
        <w:rPr>
          <w:rFonts w:ascii="Times New Roman" w:hAnsi="Times New Roman" w:cs="Times New Roman"/>
          <w:sz w:val="24"/>
          <w:szCs w:val="24"/>
          <w:lang w:val="vi-VN"/>
        </w:rPr>
        <w:tab/>
      </w:r>
      <w:r w:rsidRPr="00CD4702">
        <w:rPr>
          <w:rFonts w:ascii="Times New Roman" w:hAnsi="Times New Roman" w:cs="Times New Roman"/>
          <w:sz w:val="24"/>
          <w:szCs w:val="24"/>
          <w:lang w:val="vi-VN"/>
        </w:rPr>
        <w:tab/>
        <w:t>C</w:t>
      </w:r>
      <w:r w:rsidRPr="00CD4702">
        <w:rPr>
          <w:rFonts w:ascii="Times New Roman" w:hAnsi="Times New Roman" w:cs="Times New Roman"/>
          <w:b/>
          <w:bCs/>
          <w:sz w:val="24"/>
          <w:szCs w:val="24"/>
          <w:lang w:val="vi-VN"/>
        </w:rPr>
        <w:t>.</w:t>
      </w:r>
      <w:r w:rsidRPr="00CD4702">
        <w:rPr>
          <w:rFonts w:ascii="Times New Roman" w:hAnsi="Times New Roman" w:cs="Times New Roman"/>
          <w:sz w:val="24"/>
          <w:szCs w:val="24"/>
          <w:lang w:val="vi-VN"/>
        </w:rPr>
        <w:t xml:space="preserve"> Biểu đồ miền.</w:t>
      </w:r>
      <w:r w:rsidRPr="00CD4702">
        <w:rPr>
          <w:rFonts w:ascii="Times New Roman" w:hAnsi="Times New Roman" w:cs="Times New Roman"/>
          <w:sz w:val="24"/>
          <w:szCs w:val="24"/>
          <w:lang w:val="vi-VN"/>
        </w:rPr>
        <w:tab/>
        <w:t xml:space="preserve">   </w:t>
      </w:r>
      <w:r w:rsidRPr="00CD4702">
        <w:rPr>
          <w:rFonts w:ascii="Times New Roman" w:hAnsi="Times New Roman" w:cs="Times New Roman"/>
          <w:sz w:val="24"/>
          <w:szCs w:val="24"/>
          <w:lang w:val="vi-VN"/>
        </w:rPr>
        <w:tab/>
        <w:t>D. Biểu đồ kết hợp.</w:t>
      </w:r>
    </w:p>
    <w:p w:rsidR="00AB1E4C" w:rsidRPr="00CD4702" w:rsidRDefault="00AB1E4C" w:rsidP="00837D13">
      <w:pPr>
        <w:pStyle w:val="chude"/>
        <w:spacing w:before="120" w:after="0" w:line="240" w:lineRule="auto"/>
        <w:jc w:val="left"/>
        <w:rPr>
          <w:rFonts w:ascii="Times New Roman" w:hAnsi="Times New Roman" w:cs="Times New Roman"/>
          <w:b w:val="0"/>
          <w:bCs w:val="0"/>
          <w:color w:val="000000"/>
          <w:sz w:val="24"/>
          <w:szCs w:val="24"/>
          <w:lang w:val="sv-SE"/>
        </w:rPr>
      </w:pPr>
      <w:r w:rsidRPr="00CD4702">
        <w:rPr>
          <w:rFonts w:ascii="Times New Roman" w:hAnsi="Times New Roman" w:cs="Times New Roman"/>
          <w:color w:val="000000"/>
          <w:sz w:val="24"/>
          <w:szCs w:val="24"/>
          <w:lang w:val="sv-SE"/>
        </w:rPr>
        <w:t>Câu 5.</w:t>
      </w:r>
      <w:r w:rsidRPr="00CD4702">
        <w:rPr>
          <w:rFonts w:ascii="Times New Roman" w:hAnsi="Times New Roman" w:cs="Times New Roman"/>
          <w:b w:val="0"/>
          <w:bCs w:val="0"/>
          <w:color w:val="000000"/>
          <w:sz w:val="24"/>
          <w:szCs w:val="24"/>
          <w:lang w:val="sv-SE"/>
        </w:rPr>
        <w:t xml:space="preserve"> Dựa vào Atllat Địa lí Việt Nam trang 21, cho biết</w:t>
      </w:r>
      <w:r w:rsidRPr="00CD4702">
        <w:rPr>
          <w:rFonts w:ascii="Times New Roman" w:hAnsi="Times New Roman" w:cs="Times New Roman"/>
          <w:b w:val="0"/>
          <w:bCs w:val="0"/>
          <w:color w:val="000000"/>
          <w:sz w:val="24"/>
          <w:szCs w:val="24"/>
          <w:lang w:val="vi-VN"/>
        </w:rPr>
        <w:t xml:space="preserve"> </w:t>
      </w:r>
      <w:r w:rsidRPr="00CD4702">
        <w:rPr>
          <w:rFonts w:ascii="Times New Roman" w:hAnsi="Times New Roman" w:cs="Times New Roman"/>
          <w:b w:val="0"/>
          <w:bCs w:val="0"/>
          <w:color w:val="000000"/>
          <w:sz w:val="24"/>
          <w:szCs w:val="24"/>
          <w:lang w:val="sv-SE"/>
        </w:rPr>
        <w:t>trung tâm công nghiệp Vũng Tàu</w:t>
      </w:r>
      <w:r w:rsidRPr="00CD4702">
        <w:rPr>
          <w:rFonts w:ascii="Times New Roman" w:hAnsi="Times New Roman" w:cs="Times New Roman"/>
          <w:b w:val="0"/>
          <w:bCs w:val="0"/>
          <w:color w:val="000000"/>
          <w:sz w:val="24"/>
          <w:szCs w:val="24"/>
          <w:lang w:val="vi-VN"/>
        </w:rPr>
        <w:t xml:space="preserve"> </w:t>
      </w:r>
      <w:r w:rsidRPr="00CD4702">
        <w:rPr>
          <w:rFonts w:ascii="Times New Roman" w:hAnsi="Times New Roman" w:cs="Times New Roman"/>
          <w:color w:val="000000"/>
          <w:sz w:val="24"/>
          <w:szCs w:val="24"/>
          <w:lang w:val="sv-SE"/>
        </w:rPr>
        <w:t>không có</w:t>
      </w:r>
      <w:r w:rsidRPr="00CD4702">
        <w:rPr>
          <w:rFonts w:ascii="Times New Roman" w:hAnsi="Times New Roman" w:cs="Times New Roman"/>
          <w:b w:val="0"/>
          <w:bCs w:val="0"/>
          <w:color w:val="000000"/>
          <w:sz w:val="24"/>
          <w:szCs w:val="24"/>
          <w:lang w:val="sv-SE"/>
        </w:rPr>
        <w:t xml:space="preserve"> ngành công nghiệp nào dưới đây?</w:t>
      </w:r>
    </w:p>
    <w:p w:rsidR="00AB1E4C" w:rsidRPr="00CD4702" w:rsidRDefault="00AB1E4C" w:rsidP="008812DA">
      <w:pPr>
        <w:pStyle w:val="chude"/>
        <w:spacing w:before="0" w:after="0" w:line="240" w:lineRule="auto"/>
        <w:jc w:val="left"/>
        <w:rPr>
          <w:rFonts w:ascii="Times New Roman" w:hAnsi="Times New Roman" w:cs="Times New Roman"/>
          <w:color w:val="FF0000"/>
          <w:sz w:val="24"/>
          <w:szCs w:val="24"/>
          <w:lang w:val="sv-SE"/>
        </w:rPr>
      </w:pPr>
      <w:r w:rsidRPr="00CD4702">
        <w:rPr>
          <w:rFonts w:ascii="Times New Roman" w:hAnsi="Times New Roman" w:cs="Times New Roman"/>
          <w:b w:val="0"/>
          <w:bCs w:val="0"/>
          <w:color w:val="000000"/>
          <w:sz w:val="24"/>
          <w:szCs w:val="24"/>
          <w:lang w:val="sv-SE"/>
        </w:rPr>
        <w:t>A. Dệt may.</w:t>
      </w:r>
      <w:r w:rsidRPr="00CD4702">
        <w:rPr>
          <w:rFonts w:ascii="Times New Roman" w:hAnsi="Times New Roman" w:cs="Times New Roman"/>
          <w:b w:val="0"/>
          <w:bCs w:val="0"/>
          <w:color w:val="000000"/>
          <w:sz w:val="24"/>
          <w:szCs w:val="24"/>
          <w:lang w:val="sv-SE"/>
        </w:rPr>
        <w:tab/>
      </w:r>
      <w:r w:rsidRPr="00CD4702">
        <w:rPr>
          <w:rFonts w:ascii="Times New Roman" w:hAnsi="Times New Roman" w:cs="Times New Roman"/>
          <w:b w:val="0"/>
          <w:bCs w:val="0"/>
          <w:color w:val="000000"/>
          <w:sz w:val="24"/>
          <w:szCs w:val="24"/>
          <w:lang w:val="sv-SE"/>
        </w:rPr>
        <w:tab/>
      </w:r>
      <w:r w:rsidRPr="00CD4702">
        <w:rPr>
          <w:rFonts w:ascii="Times New Roman" w:hAnsi="Times New Roman" w:cs="Times New Roman"/>
          <w:b w:val="0"/>
          <w:bCs w:val="0"/>
          <w:color w:val="000000"/>
          <w:sz w:val="24"/>
          <w:szCs w:val="24"/>
          <w:lang w:val="sv-SE"/>
        </w:rPr>
        <w:tab/>
        <w:t>B. Hóa chất.</w:t>
      </w:r>
      <w:r w:rsidRPr="00CD4702">
        <w:rPr>
          <w:rFonts w:ascii="Times New Roman" w:hAnsi="Times New Roman" w:cs="Times New Roman"/>
          <w:b w:val="0"/>
          <w:bCs w:val="0"/>
          <w:color w:val="000000"/>
          <w:sz w:val="24"/>
          <w:szCs w:val="24"/>
          <w:lang w:val="sv-SE"/>
        </w:rPr>
        <w:tab/>
      </w:r>
      <w:r w:rsidRPr="00CD4702">
        <w:rPr>
          <w:rFonts w:ascii="Times New Roman" w:hAnsi="Times New Roman" w:cs="Times New Roman"/>
          <w:b w:val="0"/>
          <w:bCs w:val="0"/>
          <w:color w:val="000000"/>
          <w:sz w:val="24"/>
          <w:szCs w:val="24"/>
          <w:lang w:val="sv-SE"/>
        </w:rPr>
        <w:tab/>
      </w:r>
      <w:r w:rsidRPr="00CD4702">
        <w:rPr>
          <w:rFonts w:ascii="Times New Roman" w:hAnsi="Times New Roman" w:cs="Times New Roman"/>
          <w:b w:val="0"/>
          <w:bCs w:val="0"/>
          <w:color w:val="000000"/>
          <w:sz w:val="24"/>
          <w:szCs w:val="24"/>
          <w:lang w:val="sv-SE"/>
        </w:rPr>
        <w:tab/>
        <w:t>C. Nhiệt điện</w:t>
      </w:r>
      <w:r w:rsidRPr="00CD4702">
        <w:rPr>
          <w:rFonts w:ascii="Times New Roman" w:hAnsi="Times New Roman" w:cs="Times New Roman"/>
          <w:b w:val="0"/>
          <w:bCs w:val="0"/>
          <w:color w:val="000000"/>
          <w:sz w:val="24"/>
          <w:szCs w:val="24"/>
          <w:lang w:val="sv-SE"/>
        </w:rPr>
        <w:tab/>
        <w:t>.</w:t>
      </w:r>
      <w:r w:rsidRPr="00CD4702">
        <w:rPr>
          <w:rFonts w:ascii="Times New Roman" w:hAnsi="Times New Roman" w:cs="Times New Roman"/>
          <w:b w:val="0"/>
          <w:bCs w:val="0"/>
          <w:color w:val="000000"/>
          <w:sz w:val="24"/>
          <w:szCs w:val="24"/>
          <w:lang w:val="sv-SE"/>
        </w:rPr>
        <w:tab/>
      </w:r>
      <w:r w:rsidRPr="00CD4702">
        <w:rPr>
          <w:rFonts w:ascii="Times New Roman" w:hAnsi="Times New Roman" w:cs="Times New Roman"/>
          <w:color w:val="FF0000"/>
          <w:sz w:val="24"/>
          <w:szCs w:val="24"/>
          <w:lang w:val="sv-SE"/>
        </w:rPr>
        <w:t>D. Thủy điện.</w:t>
      </w:r>
    </w:p>
    <w:p w:rsidR="00AB1E4C" w:rsidRPr="00CD4702" w:rsidRDefault="00AB1E4C" w:rsidP="00837D13">
      <w:pPr>
        <w:autoSpaceDE w:val="0"/>
        <w:autoSpaceDN w:val="0"/>
        <w:adjustRightInd w:val="0"/>
        <w:spacing w:before="120" w:after="0" w:line="240" w:lineRule="auto"/>
        <w:jc w:val="both"/>
        <w:rPr>
          <w:rFonts w:ascii="Times New Roman" w:eastAsia="MS Mincho" w:hAnsi="Times New Roman" w:cs="Times New Roman"/>
          <w:sz w:val="24"/>
          <w:szCs w:val="24"/>
          <w:lang w:val="sv-SE" w:eastAsia="ja-JP"/>
        </w:rPr>
      </w:pPr>
      <w:r w:rsidRPr="00CD4702">
        <w:rPr>
          <w:rFonts w:ascii="Times New Roman" w:eastAsia="MS Mincho" w:hAnsi="Times New Roman" w:cs="Times New Roman"/>
          <w:b/>
          <w:bCs/>
          <w:sz w:val="24"/>
          <w:szCs w:val="24"/>
          <w:lang w:val="sv-SE" w:eastAsia="ja-JP"/>
        </w:rPr>
        <w:t>Câu 6.</w:t>
      </w:r>
      <w:r w:rsidRPr="00CD4702">
        <w:rPr>
          <w:rFonts w:ascii="Times New Roman" w:eastAsia="MS Mincho" w:hAnsi="Times New Roman" w:cs="Times New Roman"/>
          <w:sz w:val="24"/>
          <w:szCs w:val="24"/>
          <w:lang w:val="sv-SE" w:eastAsia="ja-JP"/>
        </w:rPr>
        <w:t xml:space="preserve"> Dựa vào Átlát địa lí Việt Nam trang 21, cho biết trung tâm công nghiệp nào sau đây có qui mô lớn nhất vùng Đồng bằng sông Hồng?</w:t>
      </w:r>
    </w:p>
    <w:p w:rsidR="00AB1E4C" w:rsidRPr="00CD4702" w:rsidRDefault="00AB1E4C" w:rsidP="008812DA">
      <w:pPr>
        <w:pStyle w:val="chude"/>
        <w:spacing w:before="0" w:after="0" w:line="240" w:lineRule="auto"/>
        <w:jc w:val="left"/>
        <w:rPr>
          <w:rFonts w:ascii="Times New Roman" w:eastAsia="MS Mincho" w:hAnsi="Times New Roman" w:cs="Times New Roman"/>
          <w:b w:val="0"/>
          <w:bCs w:val="0"/>
          <w:sz w:val="24"/>
          <w:szCs w:val="24"/>
          <w:lang w:val="sv-SE" w:eastAsia="ja-JP"/>
        </w:rPr>
      </w:pPr>
      <w:r w:rsidRPr="00CD4702">
        <w:rPr>
          <w:rFonts w:ascii="Times New Roman" w:eastAsia="MS Mincho" w:hAnsi="Times New Roman" w:cs="Times New Roman"/>
          <w:b w:val="0"/>
          <w:bCs w:val="0"/>
          <w:sz w:val="24"/>
          <w:szCs w:val="24"/>
          <w:lang w:val="sv-SE" w:eastAsia="ja-JP"/>
        </w:rPr>
        <w:t>A. Hải Phòng</w:t>
      </w:r>
      <w:r w:rsidRPr="00CD4702">
        <w:rPr>
          <w:rFonts w:ascii="Times New Roman" w:eastAsia="MS Mincho" w:hAnsi="Times New Roman" w:cs="Times New Roman"/>
          <w:b w:val="0"/>
          <w:bCs w:val="0"/>
          <w:sz w:val="24"/>
          <w:szCs w:val="24"/>
          <w:lang w:val="sv-SE" w:eastAsia="ja-JP"/>
        </w:rPr>
        <w:tab/>
      </w:r>
      <w:r w:rsidRPr="00CD4702">
        <w:rPr>
          <w:rFonts w:ascii="Times New Roman" w:eastAsia="MS Mincho" w:hAnsi="Times New Roman" w:cs="Times New Roman"/>
          <w:b w:val="0"/>
          <w:bCs w:val="0"/>
          <w:sz w:val="24"/>
          <w:szCs w:val="24"/>
          <w:lang w:val="sv-SE" w:eastAsia="ja-JP"/>
        </w:rPr>
        <w:tab/>
        <w:t>B. Hải D</w:t>
      </w:r>
      <w:r w:rsidRPr="00CD4702">
        <w:rPr>
          <w:rFonts w:ascii="Times New Roman" w:eastAsia="MS Mincho" w:hAnsi="Times New Roman" w:cs="Times New Roman"/>
          <w:b w:val="0"/>
          <w:bCs w:val="0"/>
          <w:sz w:val="24"/>
          <w:szCs w:val="24"/>
          <w:lang w:val="vi-VN" w:eastAsia="ja-JP"/>
        </w:rPr>
        <w:t xml:space="preserve">ương </w:t>
      </w:r>
      <w:r w:rsidRPr="00CD4702">
        <w:rPr>
          <w:rFonts w:ascii="Times New Roman" w:eastAsia="MS Mincho" w:hAnsi="Times New Roman" w:cs="Times New Roman"/>
          <w:b w:val="0"/>
          <w:bCs w:val="0"/>
          <w:sz w:val="24"/>
          <w:szCs w:val="24"/>
          <w:lang w:val="sv-SE" w:eastAsia="ja-JP"/>
        </w:rPr>
        <w:tab/>
      </w:r>
      <w:r w:rsidRPr="00CD4702">
        <w:rPr>
          <w:rFonts w:ascii="Times New Roman" w:eastAsia="MS Mincho" w:hAnsi="Times New Roman" w:cs="Times New Roman"/>
          <w:b w:val="0"/>
          <w:bCs w:val="0"/>
          <w:sz w:val="24"/>
          <w:szCs w:val="24"/>
          <w:lang w:val="sv-SE" w:eastAsia="ja-JP"/>
        </w:rPr>
        <w:tab/>
      </w:r>
      <w:r w:rsidRPr="00CD4702">
        <w:rPr>
          <w:rFonts w:ascii="Times New Roman" w:eastAsia="MS Mincho" w:hAnsi="Times New Roman" w:cs="Times New Roman"/>
          <w:color w:val="FF0000"/>
          <w:sz w:val="24"/>
          <w:szCs w:val="24"/>
          <w:lang w:val="sv-SE" w:eastAsia="ja-JP"/>
        </w:rPr>
        <w:t>C. Hà Nội</w:t>
      </w:r>
      <w:r w:rsidRPr="00CD4702">
        <w:rPr>
          <w:rFonts w:ascii="Times New Roman" w:eastAsia="MS Mincho" w:hAnsi="Times New Roman" w:cs="Times New Roman"/>
          <w:b w:val="0"/>
          <w:bCs w:val="0"/>
          <w:sz w:val="24"/>
          <w:szCs w:val="24"/>
          <w:lang w:val="sv-SE" w:eastAsia="ja-JP"/>
        </w:rPr>
        <w:tab/>
      </w:r>
      <w:r w:rsidRPr="00CD4702">
        <w:rPr>
          <w:rFonts w:ascii="Times New Roman" w:eastAsia="MS Mincho" w:hAnsi="Times New Roman" w:cs="Times New Roman"/>
          <w:b w:val="0"/>
          <w:bCs w:val="0"/>
          <w:sz w:val="24"/>
          <w:szCs w:val="24"/>
          <w:lang w:val="sv-SE" w:eastAsia="ja-JP"/>
        </w:rPr>
        <w:tab/>
      </w:r>
      <w:r w:rsidRPr="00CD4702">
        <w:rPr>
          <w:rFonts w:ascii="Times New Roman" w:eastAsia="MS Mincho" w:hAnsi="Times New Roman" w:cs="Times New Roman"/>
          <w:b w:val="0"/>
          <w:bCs w:val="0"/>
          <w:sz w:val="24"/>
          <w:szCs w:val="24"/>
          <w:lang w:val="sv-SE" w:eastAsia="ja-JP"/>
        </w:rPr>
        <w:tab/>
        <w:t>D. Bắc Ninh</w:t>
      </w:r>
    </w:p>
    <w:p w:rsidR="00AB1E4C" w:rsidRPr="00CD4702" w:rsidRDefault="00AB1E4C" w:rsidP="008812DA">
      <w:pPr>
        <w:autoSpaceDE w:val="0"/>
        <w:autoSpaceDN w:val="0"/>
        <w:adjustRightInd w:val="0"/>
        <w:spacing w:after="0" w:line="240" w:lineRule="auto"/>
        <w:rPr>
          <w:rFonts w:ascii="Times New Roman" w:hAnsi="Times New Roman" w:cs="Times New Roman"/>
          <w:sz w:val="24"/>
          <w:szCs w:val="24"/>
          <w:lang w:val="sv-SE"/>
        </w:rPr>
      </w:pPr>
      <w:r w:rsidRPr="00CD4702">
        <w:rPr>
          <w:rFonts w:ascii="Times New Roman" w:hAnsi="Times New Roman" w:cs="Times New Roman"/>
          <w:b/>
          <w:bCs/>
          <w:sz w:val="24"/>
          <w:szCs w:val="24"/>
          <w:lang w:val="sv-SE"/>
        </w:rPr>
        <w:t>Câu 7.</w:t>
      </w:r>
      <w:r w:rsidRPr="00CD4702">
        <w:rPr>
          <w:rFonts w:ascii="Times New Roman" w:hAnsi="Times New Roman" w:cs="Times New Roman"/>
          <w:b/>
          <w:bCs/>
          <w:color w:val="FF0000"/>
          <w:sz w:val="24"/>
          <w:szCs w:val="24"/>
          <w:lang w:val="sv-SE"/>
        </w:rPr>
        <w:t xml:space="preserve"> </w:t>
      </w:r>
      <w:r w:rsidRPr="00CD4702">
        <w:rPr>
          <w:rFonts w:ascii="Times New Roman" w:hAnsi="Times New Roman" w:cs="Times New Roman"/>
          <w:b/>
          <w:bCs/>
          <w:color w:val="FF0000"/>
          <w:sz w:val="24"/>
          <w:szCs w:val="24"/>
          <w:lang w:val="vi-VN"/>
        </w:rPr>
        <w:t xml:space="preserve"> </w:t>
      </w:r>
      <w:r w:rsidRPr="00CD4702">
        <w:rPr>
          <w:rFonts w:ascii="Times New Roman" w:hAnsi="Times New Roman" w:cs="Times New Roman"/>
          <w:sz w:val="24"/>
          <w:szCs w:val="24"/>
          <w:lang w:val="sv-SE"/>
        </w:rPr>
        <w:t>Ngành non trẻ</w:t>
      </w:r>
      <w:r w:rsidRPr="00CD4702">
        <w:rPr>
          <w:rFonts w:ascii="Times New Roman" w:hAnsi="Times New Roman" w:cs="Times New Roman"/>
          <w:sz w:val="24"/>
          <w:szCs w:val="24"/>
          <w:lang w:val="vi-VN"/>
        </w:rPr>
        <w:t xml:space="preserve">, </w:t>
      </w:r>
      <w:r w:rsidRPr="00CD4702">
        <w:rPr>
          <w:rFonts w:ascii="Times New Roman" w:hAnsi="Times New Roman" w:cs="Times New Roman"/>
          <w:sz w:val="24"/>
          <w:szCs w:val="24"/>
          <w:lang w:val="sv-SE"/>
        </w:rPr>
        <w:t xml:space="preserve">có </w:t>
      </w:r>
      <w:r w:rsidRPr="00CD4702">
        <w:rPr>
          <w:rFonts w:ascii="Times New Roman" w:hAnsi="Times New Roman" w:cs="Times New Roman"/>
          <w:sz w:val="24"/>
          <w:szCs w:val="24"/>
          <w:lang w:val="vi-VN"/>
        </w:rPr>
        <w:t>có tốc độ phát triển</w:t>
      </w:r>
      <w:r w:rsidRPr="00CD4702">
        <w:rPr>
          <w:rFonts w:ascii="Times New Roman" w:hAnsi="Times New Roman" w:cs="Times New Roman"/>
          <w:sz w:val="24"/>
          <w:szCs w:val="24"/>
          <w:lang w:val="sv-SE"/>
        </w:rPr>
        <w:t xml:space="preserve"> nhanh, nhanh chóng hiện đại hóa cơ sở vật chất là những đặc điểm phát triển của ngành giao thông vận tải nào dưới đây?</w:t>
      </w:r>
    </w:p>
    <w:p w:rsidR="00AB1E4C" w:rsidRPr="00CD4702" w:rsidRDefault="00AB1E4C" w:rsidP="008812DA">
      <w:pPr>
        <w:autoSpaceDE w:val="0"/>
        <w:autoSpaceDN w:val="0"/>
        <w:adjustRightInd w:val="0"/>
        <w:spacing w:after="0" w:line="240" w:lineRule="auto"/>
        <w:rPr>
          <w:rFonts w:ascii="Times New Roman" w:hAnsi="Times New Roman" w:cs="Times New Roman"/>
          <w:sz w:val="24"/>
          <w:szCs w:val="24"/>
          <w:lang w:val="sv-SE"/>
        </w:rPr>
      </w:pPr>
      <w:r w:rsidRPr="00CD4702">
        <w:rPr>
          <w:rFonts w:ascii="Times New Roman" w:hAnsi="Times New Roman" w:cs="Times New Roman"/>
          <w:sz w:val="24"/>
          <w:szCs w:val="24"/>
          <w:lang w:val="sv-SE"/>
        </w:rPr>
        <w:t>A. đường ống.</w:t>
      </w:r>
      <w:r w:rsidRPr="00CD4702">
        <w:rPr>
          <w:rFonts w:ascii="Times New Roman" w:hAnsi="Times New Roman" w:cs="Times New Roman"/>
          <w:sz w:val="24"/>
          <w:szCs w:val="24"/>
          <w:lang w:val="sv-SE"/>
        </w:rPr>
        <w:tab/>
      </w:r>
      <w:r w:rsidRPr="00CD4702">
        <w:rPr>
          <w:rFonts w:ascii="Times New Roman" w:hAnsi="Times New Roman" w:cs="Times New Roman"/>
          <w:sz w:val="24"/>
          <w:szCs w:val="24"/>
          <w:lang w:val="sv-SE"/>
        </w:rPr>
        <w:tab/>
        <w:t>B. đường sông.</w:t>
      </w:r>
      <w:r w:rsidRPr="00CD4702">
        <w:rPr>
          <w:rFonts w:ascii="Times New Roman" w:hAnsi="Times New Roman" w:cs="Times New Roman"/>
          <w:sz w:val="24"/>
          <w:szCs w:val="24"/>
          <w:lang w:val="sv-SE"/>
        </w:rPr>
        <w:tab/>
      </w:r>
      <w:r w:rsidRPr="00CD4702">
        <w:rPr>
          <w:rFonts w:ascii="Times New Roman" w:hAnsi="Times New Roman" w:cs="Times New Roman"/>
          <w:sz w:val="24"/>
          <w:szCs w:val="24"/>
          <w:lang w:val="sv-SE"/>
        </w:rPr>
        <w:tab/>
        <w:t>C. đường biển.</w:t>
      </w:r>
      <w:r w:rsidRPr="00CD4702">
        <w:rPr>
          <w:rFonts w:ascii="Times New Roman" w:hAnsi="Times New Roman" w:cs="Times New Roman"/>
          <w:sz w:val="24"/>
          <w:szCs w:val="24"/>
          <w:lang w:val="sv-SE"/>
        </w:rPr>
        <w:tab/>
      </w:r>
      <w:r w:rsidRPr="00CD4702">
        <w:rPr>
          <w:rFonts w:ascii="Times New Roman" w:hAnsi="Times New Roman" w:cs="Times New Roman"/>
          <w:sz w:val="24"/>
          <w:szCs w:val="24"/>
          <w:lang w:val="sv-SE"/>
        </w:rPr>
        <w:tab/>
      </w:r>
      <w:r w:rsidRPr="00CD4702">
        <w:rPr>
          <w:rFonts w:ascii="Times New Roman" w:hAnsi="Times New Roman" w:cs="Times New Roman"/>
          <w:b/>
          <w:bCs/>
          <w:color w:val="FF0000"/>
          <w:sz w:val="24"/>
          <w:szCs w:val="24"/>
          <w:lang w:val="sv-SE"/>
        </w:rPr>
        <w:t>D. đường hàng không.</w:t>
      </w:r>
    </w:p>
    <w:p w:rsidR="00AB1E4C" w:rsidRPr="00CD4702" w:rsidRDefault="00AB1E4C" w:rsidP="009A7485">
      <w:pPr>
        <w:pStyle w:val="chude"/>
        <w:spacing w:before="120" w:after="0" w:line="240" w:lineRule="auto"/>
        <w:jc w:val="left"/>
        <w:rPr>
          <w:rFonts w:ascii="Times New Roman" w:hAnsi="Times New Roman" w:cs="Times New Roman"/>
          <w:b w:val="0"/>
          <w:bCs w:val="0"/>
          <w:color w:val="000000"/>
          <w:sz w:val="24"/>
          <w:szCs w:val="24"/>
          <w:lang w:val="sv-SE"/>
        </w:rPr>
      </w:pPr>
      <w:r w:rsidRPr="00CD4702">
        <w:rPr>
          <w:rFonts w:ascii="Times New Roman" w:hAnsi="Times New Roman" w:cs="Times New Roman"/>
          <w:color w:val="000000"/>
          <w:sz w:val="24"/>
          <w:szCs w:val="24"/>
          <w:lang w:val="sv-SE"/>
        </w:rPr>
        <w:t>Câu 8.</w:t>
      </w:r>
      <w:r w:rsidRPr="00CD4702">
        <w:rPr>
          <w:rFonts w:ascii="Times New Roman" w:hAnsi="Times New Roman" w:cs="Times New Roman"/>
          <w:b w:val="0"/>
          <w:bCs w:val="0"/>
          <w:color w:val="000000"/>
          <w:sz w:val="24"/>
          <w:szCs w:val="24"/>
          <w:lang w:val="sv-SE"/>
        </w:rPr>
        <w:t xml:space="preserve"> Tỉnh nào sau đây </w:t>
      </w:r>
      <w:r w:rsidRPr="00CD4702">
        <w:rPr>
          <w:rFonts w:ascii="Times New Roman" w:hAnsi="Times New Roman" w:cs="Times New Roman"/>
          <w:color w:val="000000"/>
          <w:sz w:val="24"/>
          <w:szCs w:val="24"/>
          <w:lang w:val="sv-SE"/>
        </w:rPr>
        <w:t>không thuộc</w:t>
      </w:r>
      <w:r w:rsidRPr="00CD4702">
        <w:rPr>
          <w:rFonts w:ascii="Times New Roman" w:hAnsi="Times New Roman" w:cs="Times New Roman"/>
          <w:b w:val="0"/>
          <w:bCs w:val="0"/>
          <w:color w:val="000000"/>
          <w:sz w:val="24"/>
          <w:szCs w:val="24"/>
          <w:lang w:val="sv-SE"/>
        </w:rPr>
        <w:t xml:space="preserve"> vùng Đồng bằng Sông Hồng?</w:t>
      </w:r>
    </w:p>
    <w:p w:rsidR="00AB1E4C" w:rsidRPr="00CD4702" w:rsidRDefault="00AB1E4C" w:rsidP="008812DA">
      <w:pPr>
        <w:pStyle w:val="chude"/>
        <w:spacing w:before="0" w:after="0" w:line="240" w:lineRule="auto"/>
        <w:jc w:val="left"/>
        <w:rPr>
          <w:rFonts w:ascii="Times New Roman" w:hAnsi="Times New Roman" w:cs="Times New Roman"/>
          <w:b w:val="0"/>
          <w:bCs w:val="0"/>
          <w:color w:val="000000"/>
          <w:sz w:val="24"/>
          <w:szCs w:val="24"/>
          <w:lang w:val="sv-SE"/>
        </w:rPr>
      </w:pPr>
      <w:r w:rsidRPr="00CD4702">
        <w:rPr>
          <w:rFonts w:ascii="Times New Roman" w:hAnsi="Times New Roman" w:cs="Times New Roman"/>
          <w:b w:val="0"/>
          <w:bCs w:val="0"/>
          <w:sz w:val="24"/>
          <w:szCs w:val="24"/>
        </w:rPr>
        <w:t>A. Vĩnh Phúc.</w:t>
      </w:r>
      <w:r w:rsidRPr="00CD4702">
        <w:rPr>
          <w:rFonts w:ascii="Times New Roman" w:hAnsi="Times New Roman" w:cs="Times New Roman"/>
          <w:b w:val="0"/>
          <w:bCs w:val="0"/>
          <w:sz w:val="24"/>
          <w:szCs w:val="24"/>
        </w:rPr>
        <w:tab/>
      </w:r>
      <w:r w:rsidRPr="00CD4702">
        <w:rPr>
          <w:rFonts w:ascii="Times New Roman" w:hAnsi="Times New Roman" w:cs="Times New Roman"/>
          <w:b w:val="0"/>
          <w:bCs w:val="0"/>
          <w:sz w:val="24"/>
          <w:szCs w:val="24"/>
        </w:rPr>
        <w:tab/>
        <w:t>B. Bắc Ninh.</w:t>
      </w:r>
      <w:r w:rsidRPr="00CD4702">
        <w:rPr>
          <w:rFonts w:ascii="Times New Roman" w:hAnsi="Times New Roman" w:cs="Times New Roman"/>
          <w:b w:val="0"/>
          <w:bCs w:val="0"/>
          <w:sz w:val="24"/>
          <w:szCs w:val="24"/>
        </w:rPr>
        <w:tab/>
      </w:r>
      <w:r w:rsidRPr="00CD4702">
        <w:rPr>
          <w:rFonts w:ascii="Times New Roman" w:hAnsi="Times New Roman" w:cs="Times New Roman"/>
          <w:b w:val="0"/>
          <w:bCs w:val="0"/>
          <w:sz w:val="24"/>
          <w:szCs w:val="24"/>
        </w:rPr>
        <w:tab/>
      </w:r>
      <w:r w:rsidRPr="00CD4702">
        <w:rPr>
          <w:rFonts w:ascii="Times New Roman" w:hAnsi="Times New Roman" w:cs="Times New Roman"/>
          <w:b w:val="0"/>
          <w:bCs w:val="0"/>
          <w:color w:val="FF0000"/>
          <w:sz w:val="24"/>
          <w:szCs w:val="24"/>
        </w:rPr>
        <w:t>C. Bắc Giang</w:t>
      </w:r>
      <w:r w:rsidRPr="00CD4702">
        <w:rPr>
          <w:rFonts w:ascii="Times New Roman" w:hAnsi="Times New Roman" w:cs="Times New Roman"/>
          <w:b w:val="0"/>
          <w:bCs w:val="0"/>
          <w:sz w:val="24"/>
          <w:szCs w:val="24"/>
        </w:rPr>
        <w:tab/>
        <w:t>.</w:t>
      </w:r>
      <w:r w:rsidRPr="00CD4702">
        <w:rPr>
          <w:rFonts w:ascii="Times New Roman" w:hAnsi="Times New Roman" w:cs="Times New Roman"/>
          <w:b w:val="0"/>
          <w:bCs w:val="0"/>
          <w:sz w:val="24"/>
          <w:szCs w:val="24"/>
        </w:rPr>
        <w:tab/>
        <w:t>D. Hải Dương.</w:t>
      </w:r>
    </w:p>
    <w:p w:rsidR="00AB1E4C" w:rsidRPr="00CD4702" w:rsidRDefault="00AB1E4C" w:rsidP="009A7485">
      <w:pPr>
        <w:pStyle w:val="chude"/>
        <w:spacing w:before="120" w:after="0" w:line="240" w:lineRule="auto"/>
        <w:jc w:val="left"/>
        <w:rPr>
          <w:rFonts w:ascii="Times New Roman" w:hAnsi="Times New Roman" w:cs="Times New Roman"/>
          <w:b w:val="0"/>
          <w:bCs w:val="0"/>
          <w:color w:val="000000"/>
          <w:sz w:val="24"/>
          <w:szCs w:val="24"/>
          <w:lang w:val="sv-SE"/>
        </w:rPr>
      </w:pPr>
      <w:r w:rsidRPr="00CD4702">
        <w:rPr>
          <w:rFonts w:ascii="Times New Roman" w:hAnsi="Times New Roman" w:cs="Times New Roman"/>
          <w:color w:val="000000"/>
          <w:sz w:val="24"/>
          <w:szCs w:val="24"/>
          <w:lang w:val="sv-SE"/>
        </w:rPr>
        <w:t>Câu 9.</w:t>
      </w:r>
      <w:r w:rsidRPr="00CD4702">
        <w:rPr>
          <w:rFonts w:ascii="Times New Roman" w:hAnsi="Times New Roman" w:cs="Times New Roman"/>
          <w:b w:val="0"/>
          <w:bCs w:val="0"/>
          <w:color w:val="000000"/>
          <w:sz w:val="24"/>
          <w:szCs w:val="24"/>
          <w:lang w:val="sv-SE"/>
        </w:rPr>
        <w:t xml:space="preserve"> Ý nào sau đây </w:t>
      </w:r>
      <w:r w:rsidRPr="00CD4702">
        <w:rPr>
          <w:rFonts w:ascii="Times New Roman" w:hAnsi="Times New Roman" w:cs="Times New Roman"/>
          <w:color w:val="000000"/>
          <w:sz w:val="24"/>
          <w:szCs w:val="24"/>
          <w:lang w:val="sv-SE"/>
        </w:rPr>
        <w:t>không phải</w:t>
      </w:r>
      <w:r w:rsidRPr="00CD4702">
        <w:rPr>
          <w:rFonts w:ascii="Times New Roman" w:hAnsi="Times New Roman" w:cs="Times New Roman"/>
          <w:b w:val="0"/>
          <w:bCs w:val="0"/>
          <w:color w:val="000000"/>
          <w:sz w:val="24"/>
          <w:szCs w:val="24"/>
          <w:lang w:val="sv-SE"/>
        </w:rPr>
        <w:t xml:space="preserve"> là giải pháp phát triển theo chiều sâu trong công nghiệp ở Đông Nam Bộ?</w:t>
      </w:r>
    </w:p>
    <w:p w:rsidR="00AB1E4C" w:rsidRPr="00CD4702" w:rsidRDefault="00AB1E4C" w:rsidP="008812DA">
      <w:pPr>
        <w:pStyle w:val="chude"/>
        <w:spacing w:before="0" w:after="0" w:line="240" w:lineRule="auto"/>
        <w:jc w:val="left"/>
        <w:rPr>
          <w:rFonts w:ascii="Times New Roman" w:hAnsi="Times New Roman" w:cs="Times New Roman"/>
          <w:b w:val="0"/>
          <w:bCs w:val="0"/>
          <w:color w:val="000000"/>
          <w:sz w:val="24"/>
          <w:szCs w:val="24"/>
          <w:lang w:val="sv-SE"/>
        </w:rPr>
      </w:pPr>
      <w:r w:rsidRPr="00CD4702">
        <w:rPr>
          <w:rFonts w:ascii="Times New Roman" w:hAnsi="Times New Roman" w:cs="Times New Roman"/>
          <w:b w:val="0"/>
          <w:bCs w:val="0"/>
          <w:color w:val="000000"/>
          <w:sz w:val="24"/>
          <w:szCs w:val="24"/>
          <w:lang w:val="sv-SE"/>
        </w:rPr>
        <w:t>A. Tăng cường cơ sở năng lượng.</w:t>
      </w:r>
      <w:r w:rsidRPr="00CD4702">
        <w:rPr>
          <w:rFonts w:ascii="Times New Roman" w:hAnsi="Times New Roman" w:cs="Times New Roman"/>
          <w:b w:val="0"/>
          <w:bCs w:val="0"/>
          <w:color w:val="000000"/>
          <w:sz w:val="24"/>
          <w:szCs w:val="24"/>
          <w:lang w:val="sv-SE"/>
        </w:rPr>
        <w:tab/>
      </w:r>
      <w:r w:rsidRPr="00CD4702">
        <w:rPr>
          <w:rFonts w:ascii="Times New Roman" w:hAnsi="Times New Roman" w:cs="Times New Roman"/>
          <w:b w:val="0"/>
          <w:bCs w:val="0"/>
          <w:color w:val="000000"/>
          <w:sz w:val="24"/>
          <w:szCs w:val="24"/>
          <w:lang w:val="sv-SE"/>
        </w:rPr>
        <w:tab/>
      </w:r>
      <w:r w:rsidRPr="00CD4702">
        <w:rPr>
          <w:rFonts w:ascii="Times New Roman" w:hAnsi="Times New Roman" w:cs="Times New Roman"/>
          <w:b w:val="0"/>
          <w:bCs w:val="0"/>
          <w:color w:val="000000"/>
          <w:sz w:val="24"/>
          <w:szCs w:val="24"/>
          <w:lang w:val="sv-SE"/>
        </w:rPr>
        <w:tab/>
      </w:r>
    </w:p>
    <w:p w:rsidR="00AB1E4C" w:rsidRPr="00CD4702" w:rsidRDefault="00AB1E4C" w:rsidP="008812DA">
      <w:pPr>
        <w:pStyle w:val="chude"/>
        <w:spacing w:before="0" w:after="0" w:line="240" w:lineRule="auto"/>
        <w:jc w:val="left"/>
        <w:rPr>
          <w:rFonts w:ascii="Times New Roman" w:hAnsi="Times New Roman" w:cs="Times New Roman"/>
          <w:b w:val="0"/>
          <w:bCs w:val="0"/>
          <w:color w:val="000000"/>
          <w:sz w:val="24"/>
          <w:szCs w:val="24"/>
          <w:lang w:val="sv-SE"/>
        </w:rPr>
      </w:pPr>
      <w:r w:rsidRPr="00CD4702">
        <w:rPr>
          <w:rFonts w:ascii="Times New Roman" w:hAnsi="Times New Roman" w:cs="Times New Roman"/>
          <w:b w:val="0"/>
          <w:bCs w:val="0"/>
          <w:color w:val="000000"/>
          <w:sz w:val="24"/>
          <w:szCs w:val="24"/>
          <w:lang w:val="sv-SE"/>
        </w:rPr>
        <w:t>B. Chú trọng bảo vệ môi trường.</w:t>
      </w:r>
    </w:p>
    <w:p w:rsidR="00AB1E4C" w:rsidRPr="00CD4702" w:rsidRDefault="00AB1E4C" w:rsidP="008812DA">
      <w:pPr>
        <w:pStyle w:val="chude"/>
        <w:spacing w:before="0" w:after="0" w:line="240" w:lineRule="auto"/>
        <w:jc w:val="left"/>
        <w:rPr>
          <w:rFonts w:ascii="Times New Roman" w:hAnsi="Times New Roman" w:cs="Times New Roman"/>
          <w:b w:val="0"/>
          <w:bCs w:val="0"/>
          <w:color w:val="000000"/>
          <w:sz w:val="24"/>
          <w:szCs w:val="24"/>
          <w:lang w:val="sv-SE"/>
        </w:rPr>
      </w:pPr>
      <w:r w:rsidRPr="00CD4702">
        <w:rPr>
          <w:rFonts w:ascii="Times New Roman" w:hAnsi="Times New Roman" w:cs="Times New Roman"/>
          <w:b w:val="0"/>
          <w:bCs w:val="0"/>
          <w:color w:val="000000"/>
          <w:sz w:val="24"/>
          <w:szCs w:val="24"/>
          <w:lang w:val="sv-SE"/>
        </w:rPr>
        <w:t>C. Mở rộng quan hệ đầu tư với nước ngoài.</w:t>
      </w:r>
      <w:r w:rsidRPr="00CD4702">
        <w:rPr>
          <w:rFonts w:ascii="Times New Roman" w:hAnsi="Times New Roman" w:cs="Times New Roman"/>
          <w:b w:val="0"/>
          <w:bCs w:val="0"/>
          <w:color w:val="000000"/>
          <w:sz w:val="24"/>
          <w:szCs w:val="24"/>
          <w:lang w:val="sv-SE"/>
        </w:rPr>
        <w:tab/>
      </w:r>
    </w:p>
    <w:p w:rsidR="00AB1E4C" w:rsidRPr="00CD4702" w:rsidRDefault="00AB1E4C" w:rsidP="008812DA">
      <w:pPr>
        <w:pStyle w:val="chude"/>
        <w:spacing w:before="0" w:after="0" w:line="240" w:lineRule="auto"/>
        <w:jc w:val="left"/>
        <w:rPr>
          <w:rFonts w:ascii="Times New Roman" w:hAnsi="Times New Roman" w:cs="Times New Roman"/>
          <w:b w:val="0"/>
          <w:bCs w:val="0"/>
          <w:color w:val="FF0000"/>
          <w:sz w:val="24"/>
          <w:szCs w:val="24"/>
          <w:lang w:val="sv-SE"/>
        </w:rPr>
      </w:pPr>
      <w:r w:rsidRPr="00CD4702">
        <w:rPr>
          <w:rFonts w:ascii="Times New Roman" w:hAnsi="Times New Roman" w:cs="Times New Roman"/>
          <w:b w:val="0"/>
          <w:bCs w:val="0"/>
          <w:color w:val="FF0000"/>
          <w:sz w:val="24"/>
          <w:szCs w:val="24"/>
          <w:lang w:val="sv-SE"/>
        </w:rPr>
        <w:t>D. Tăng cường phát triển thủy lợi.</w:t>
      </w:r>
    </w:p>
    <w:p w:rsidR="00AB1E4C" w:rsidRPr="00CD4702" w:rsidRDefault="00AB1E4C" w:rsidP="009A7485">
      <w:pPr>
        <w:autoSpaceDE w:val="0"/>
        <w:autoSpaceDN w:val="0"/>
        <w:adjustRightInd w:val="0"/>
        <w:spacing w:before="120" w:after="0" w:line="240" w:lineRule="auto"/>
        <w:jc w:val="both"/>
        <w:rPr>
          <w:rFonts w:ascii="Times New Roman" w:hAnsi="Times New Roman" w:cs="Times New Roman"/>
          <w:sz w:val="24"/>
          <w:szCs w:val="24"/>
          <w:lang w:val="sv-SE"/>
        </w:rPr>
      </w:pPr>
      <w:r w:rsidRPr="00CD4702">
        <w:rPr>
          <w:rFonts w:ascii="Times New Roman" w:hAnsi="Times New Roman" w:cs="Times New Roman"/>
          <w:b/>
          <w:bCs/>
          <w:color w:val="000000"/>
          <w:sz w:val="24"/>
          <w:szCs w:val="24"/>
          <w:lang w:val="sv-SE"/>
        </w:rPr>
        <w:t xml:space="preserve">Câu 10. </w:t>
      </w:r>
      <w:r w:rsidRPr="00CD4702">
        <w:rPr>
          <w:rFonts w:ascii="Times New Roman" w:hAnsi="Times New Roman" w:cs="Times New Roman"/>
          <w:sz w:val="24"/>
          <w:szCs w:val="24"/>
          <w:lang w:val="sv-SE"/>
        </w:rPr>
        <w:t>Ý nào sau đây nói lên ý nghĩa về mặt kinh tế của hệ thống đảo, quần đảo nước ta?</w:t>
      </w:r>
    </w:p>
    <w:p w:rsidR="00AB1E4C" w:rsidRPr="00CD4702" w:rsidRDefault="00AB1E4C" w:rsidP="008812DA">
      <w:pPr>
        <w:autoSpaceDE w:val="0"/>
        <w:autoSpaceDN w:val="0"/>
        <w:adjustRightInd w:val="0"/>
        <w:spacing w:after="0" w:line="240" w:lineRule="auto"/>
        <w:ind w:firstLine="567"/>
        <w:jc w:val="both"/>
        <w:rPr>
          <w:rFonts w:ascii="Times New Roman" w:hAnsi="Times New Roman" w:cs="Times New Roman"/>
          <w:sz w:val="24"/>
          <w:szCs w:val="24"/>
          <w:lang w:val="sv-SE"/>
        </w:rPr>
      </w:pPr>
      <w:r w:rsidRPr="00CD4702">
        <w:rPr>
          <w:rFonts w:ascii="Times New Roman" w:hAnsi="Times New Roman" w:cs="Times New Roman"/>
          <w:sz w:val="24"/>
          <w:szCs w:val="24"/>
          <w:lang w:val="sv-SE"/>
        </w:rPr>
        <w:t>A. Là hệ thống tiền tiêu bảo vệ đất liền.</w:t>
      </w:r>
    </w:p>
    <w:p w:rsidR="00AB1E4C" w:rsidRPr="00CD4702" w:rsidRDefault="00AB1E4C" w:rsidP="008812DA">
      <w:pPr>
        <w:autoSpaceDE w:val="0"/>
        <w:autoSpaceDN w:val="0"/>
        <w:adjustRightInd w:val="0"/>
        <w:spacing w:after="0" w:line="240" w:lineRule="auto"/>
        <w:ind w:firstLine="567"/>
        <w:jc w:val="both"/>
        <w:rPr>
          <w:rFonts w:ascii="Times New Roman" w:hAnsi="Times New Roman" w:cs="Times New Roman"/>
          <w:sz w:val="24"/>
          <w:szCs w:val="24"/>
          <w:lang w:val="vi-VN"/>
        </w:rPr>
      </w:pPr>
      <w:r w:rsidRPr="00CD4702">
        <w:rPr>
          <w:rFonts w:ascii="Times New Roman" w:hAnsi="Times New Roman" w:cs="Times New Roman"/>
          <w:sz w:val="24"/>
          <w:szCs w:val="24"/>
          <w:lang w:val="sv-SE"/>
        </w:rPr>
        <w:t>B. Căn cứ tiến ra biển và đại dương.</w:t>
      </w:r>
      <w:r w:rsidRPr="00CD4702">
        <w:rPr>
          <w:rFonts w:ascii="Times New Roman" w:hAnsi="Times New Roman" w:cs="Times New Roman"/>
          <w:sz w:val="24"/>
          <w:szCs w:val="24"/>
          <w:lang w:val="vi-VN"/>
        </w:rPr>
        <w:t xml:space="preserve"> </w:t>
      </w:r>
      <w:r w:rsidRPr="00CD4702">
        <w:rPr>
          <w:rFonts w:ascii="Times New Roman" w:hAnsi="Times New Roman" w:cs="Times New Roman"/>
          <w:sz w:val="24"/>
          <w:szCs w:val="24"/>
          <w:highlight w:val="yellow"/>
          <w:lang w:val="vi-VN"/>
        </w:rPr>
        <w:t>(sửa)</w:t>
      </w:r>
    </w:p>
    <w:p w:rsidR="00AB1E4C" w:rsidRPr="00CD4702" w:rsidRDefault="00AB1E4C" w:rsidP="008812DA">
      <w:pPr>
        <w:autoSpaceDE w:val="0"/>
        <w:autoSpaceDN w:val="0"/>
        <w:adjustRightInd w:val="0"/>
        <w:spacing w:after="0" w:line="240" w:lineRule="auto"/>
        <w:ind w:firstLine="567"/>
        <w:jc w:val="both"/>
        <w:rPr>
          <w:rFonts w:ascii="Times New Roman" w:hAnsi="Times New Roman" w:cs="Times New Roman"/>
          <w:color w:val="FF0000"/>
          <w:sz w:val="24"/>
          <w:szCs w:val="24"/>
          <w:lang w:val="sv-SE"/>
        </w:rPr>
      </w:pPr>
      <w:r w:rsidRPr="00CD4702">
        <w:rPr>
          <w:rFonts w:ascii="Times New Roman" w:hAnsi="Times New Roman" w:cs="Times New Roman"/>
          <w:color w:val="FF0000"/>
          <w:sz w:val="24"/>
          <w:szCs w:val="24"/>
          <w:lang w:val="sv-SE"/>
        </w:rPr>
        <w:t>C. Khai thác hiệu quả nguồn lợi vùng biển.</w:t>
      </w:r>
    </w:p>
    <w:p w:rsidR="00AB1E4C" w:rsidRPr="00CD4702" w:rsidRDefault="00AB1E4C" w:rsidP="008812DA">
      <w:pPr>
        <w:pStyle w:val="chude"/>
        <w:spacing w:before="0" w:after="0" w:line="240" w:lineRule="auto"/>
        <w:ind w:firstLine="567"/>
        <w:jc w:val="left"/>
        <w:rPr>
          <w:rFonts w:ascii="Times New Roman" w:hAnsi="Times New Roman" w:cs="Times New Roman"/>
          <w:b w:val="0"/>
          <w:bCs w:val="0"/>
          <w:color w:val="000000"/>
          <w:sz w:val="24"/>
          <w:szCs w:val="24"/>
          <w:lang w:val="sv-SE"/>
        </w:rPr>
      </w:pPr>
      <w:r w:rsidRPr="00CD4702">
        <w:rPr>
          <w:rFonts w:ascii="Times New Roman" w:hAnsi="Times New Roman" w:cs="Times New Roman"/>
          <w:b w:val="0"/>
          <w:bCs w:val="0"/>
          <w:sz w:val="24"/>
          <w:szCs w:val="24"/>
          <w:lang w:val="sv-SE"/>
        </w:rPr>
        <w:t>D. Khẳng định chủ quyền vùng biển.</w:t>
      </w:r>
    </w:p>
    <w:p w:rsidR="00AB1E4C" w:rsidRPr="00CD4702" w:rsidRDefault="00AB1E4C" w:rsidP="008812DA">
      <w:pPr>
        <w:spacing w:after="0" w:line="240" w:lineRule="auto"/>
        <w:jc w:val="both"/>
        <w:rPr>
          <w:rFonts w:ascii="Times New Roman" w:hAnsi="Times New Roman" w:cs="Times New Roman"/>
          <w:sz w:val="24"/>
          <w:szCs w:val="24"/>
          <w:lang w:val="vi-VN"/>
        </w:rPr>
      </w:pPr>
      <w:r w:rsidRPr="00CD4702">
        <w:rPr>
          <w:rFonts w:ascii="Times New Roman" w:hAnsi="Times New Roman" w:cs="Times New Roman"/>
          <w:b/>
          <w:bCs/>
          <w:sz w:val="24"/>
          <w:szCs w:val="24"/>
          <w:highlight w:val="yellow"/>
          <w:lang w:val="sv-SE"/>
        </w:rPr>
        <w:t>Câu 11.</w:t>
      </w:r>
      <w:r w:rsidRPr="00CD4702">
        <w:rPr>
          <w:rFonts w:ascii="Times New Roman" w:hAnsi="Times New Roman" w:cs="Times New Roman"/>
          <w:sz w:val="24"/>
          <w:szCs w:val="24"/>
          <w:highlight w:val="yellow"/>
          <w:lang w:val="sv-SE"/>
        </w:rPr>
        <w:t xml:space="preserve"> Ảnh hưởng tiêu cực của quá trình đô thị hoá đến sự phát triển kinh tế - xã hội nước ta là</w:t>
      </w:r>
      <w:r w:rsidRPr="00CD4702">
        <w:rPr>
          <w:rFonts w:ascii="Times New Roman" w:hAnsi="Times New Roman" w:cs="Times New Roman"/>
          <w:sz w:val="24"/>
          <w:szCs w:val="24"/>
          <w:highlight w:val="yellow"/>
          <w:lang w:val="vi-VN"/>
        </w:rPr>
        <w:t xml:space="preserve"> </w:t>
      </w:r>
      <w:r w:rsidRPr="00CD4702">
        <w:rPr>
          <w:rFonts w:ascii="Times New Roman" w:hAnsi="Times New Roman" w:cs="Times New Roman"/>
          <w:color w:val="FF0000"/>
          <w:sz w:val="24"/>
          <w:szCs w:val="24"/>
          <w:lang w:val="vi-VN"/>
        </w:rPr>
        <w:t>(Sửa lại)</w:t>
      </w:r>
    </w:p>
    <w:p w:rsidR="00AB1E4C" w:rsidRPr="00CD4702" w:rsidRDefault="00AB1E4C" w:rsidP="008812DA">
      <w:pPr>
        <w:spacing w:after="0" w:line="240" w:lineRule="auto"/>
        <w:jc w:val="both"/>
        <w:rPr>
          <w:rFonts w:ascii="Times New Roman" w:hAnsi="Times New Roman" w:cs="Times New Roman"/>
          <w:sz w:val="24"/>
          <w:szCs w:val="24"/>
          <w:highlight w:val="yellow"/>
          <w:lang w:val="sv-SE"/>
        </w:rPr>
      </w:pPr>
      <w:r w:rsidRPr="00CD4702">
        <w:rPr>
          <w:rFonts w:ascii="Times New Roman" w:hAnsi="Times New Roman" w:cs="Times New Roman"/>
          <w:sz w:val="24"/>
          <w:szCs w:val="24"/>
          <w:highlight w:val="yellow"/>
          <w:lang w:val="sv-SE"/>
        </w:rPr>
        <w:t>A. tỉ lệ thiếu việc làm cao</w:t>
      </w:r>
      <w:r w:rsidRPr="00CD4702">
        <w:rPr>
          <w:rFonts w:ascii="Times New Roman" w:hAnsi="Times New Roman" w:cs="Times New Roman"/>
          <w:sz w:val="24"/>
          <w:szCs w:val="24"/>
          <w:highlight w:val="yellow"/>
          <w:lang w:val="sv-SE"/>
        </w:rPr>
        <w:tab/>
      </w:r>
      <w:r w:rsidRPr="00CD4702">
        <w:rPr>
          <w:rFonts w:ascii="Times New Roman" w:hAnsi="Times New Roman" w:cs="Times New Roman"/>
          <w:sz w:val="24"/>
          <w:szCs w:val="24"/>
          <w:highlight w:val="yellow"/>
          <w:lang w:val="sv-SE"/>
        </w:rPr>
        <w:tab/>
      </w:r>
      <w:r w:rsidRPr="00CD4702">
        <w:rPr>
          <w:rFonts w:ascii="Times New Roman" w:hAnsi="Times New Roman" w:cs="Times New Roman"/>
          <w:sz w:val="24"/>
          <w:szCs w:val="24"/>
          <w:highlight w:val="yellow"/>
          <w:lang w:val="sv-SE"/>
        </w:rPr>
        <w:tab/>
      </w:r>
      <w:r w:rsidRPr="00CD4702">
        <w:rPr>
          <w:rFonts w:ascii="Times New Roman" w:hAnsi="Times New Roman" w:cs="Times New Roman"/>
          <w:sz w:val="24"/>
          <w:szCs w:val="24"/>
          <w:highlight w:val="yellow"/>
          <w:lang w:val="sv-SE"/>
        </w:rPr>
        <w:tab/>
      </w:r>
      <w:r w:rsidRPr="00CD4702">
        <w:rPr>
          <w:rFonts w:ascii="Times New Roman" w:hAnsi="Times New Roman" w:cs="Times New Roman"/>
          <w:sz w:val="24"/>
          <w:szCs w:val="24"/>
          <w:highlight w:val="yellow"/>
          <w:lang w:val="sv-SE"/>
        </w:rPr>
        <w:tab/>
      </w:r>
      <w:r w:rsidRPr="00CD4702">
        <w:rPr>
          <w:rFonts w:ascii="Times New Roman" w:hAnsi="Times New Roman" w:cs="Times New Roman"/>
          <w:sz w:val="24"/>
          <w:szCs w:val="24"/>
          <w:highlight w:val="yellow"/>
          <w:lang w:val="sv-SE"/>
        </w:rPr>
        <w:tab/>
      </w:r>
    </w:p>
    <w:p w:rsidR="00AB1E4C" w:rsidRPr="00CD4702" w:rsidRDefault="00AB1E4C" w:rsidP="008812DA">
      <w:pPr>
        <w:spacing w:after="0" w:line="240" w:lineRule="auto"/>
        <w:jc w:val="both"/>
        <w:rPr>
          <w:rFonts w:ascii="Times New Roman" w:hAnsi="Times New Roman" w:cs="Times New Roman"/>
          <w:sz w:val="24"/>
          <w:szCs w:val="24"/>
          <w:highlight w:val="yellow"/>
          <w:lang w:val="sv-SE"/>
        </w:rPr>
      </w:pPr>
      <w:r w:rsidRPr="00CD4702">
        <w:rPr>
          <w:rFonts w:ascii="Times New Roman" w:hAnsi="Times New Roman" w:cs="Times New Roman"/>
          <w:sz w:val="24"/>
          <w:szCs w:val="24"/>
          <w:highlight w:val="yellow"/>
          <w:lang w:val="sv-SE"/>
        </w:rPr>
        <w:t>B. làm chậm chuyển dịch cơ cấu kinh tế</w:t>
      </w:r>
      <w:r w:rsidRPr="00CD4702">
        <w:rPr>
          <w:rFonts w:ascii="Times New Roman" w:hAnsi="Times New Roman" w:cs="Times New Roman"/>
          <w:sz w:val="24"/>
          <w:szCs w:val="24"/>
          <w:highlight w:val="yellow"/>
          <w:lang w:val="sv-SE"/>
        </w:rPr>
        <w:tab/>
      </w:r>
      <w:r w:rsidRPr="00CD4702">
        <w:rPr>
          <w:rFonts w:ascii="Times New Roman" w:hAnsi="Times New Roman" w:cs="Times New Roman"/>
          <w:sz w:val="24"/>
          <w:szCs w:val="24"/>
          <w:highlight w:val="yellow"/>
          <w:lang w:val="sv-SE"/>
        </w:rPr>
        <w:tab/>
      </w:r>
    </w:p>
    <w:p w:rsidR="00AB1E4C" w:rsidRPr="00CD4702" w:rsidRDefault="00AB1E4C" w:rsidP="008812DA">
      <w:pPr>
        <w:spacing w:after="0" w:line="240" w:lineRule="auto"/>
        <w:jc w:val="both"/>
        <w:rPr>
          <w:rFonts w:ascii="Times New Roman" w:hAnsi="Times New Roman" w:cs="Times New Roman"/>
          <w:color w:val="FF0000"/>
          <w:sz w:val="24"/>
          <w:szCs w:val="24"/>
          <w:highlight w:val="yellow"/>
          <w:lang w:val="sv-SE"/>
        </w:rPr>
      </w:pPr>
      <w:r w:rsidRPr="00CD4702">
        <w:rPr>
          <w:rFonts w:ascii="Times New Roman" w:hAnsi="Times New Roman" w:cs="Times New Roman"/>
          <w:color w:val="FF0000"/>
          <w:sz w:val="24"/>
          <w:szCs w:val="24"/>
          <w:highlight w:val="yellow"/>
          <w:lang w:val="sv-SE"/>
        </w:rPr>
        <w:t xml:space="preserve">C. ô nhiễm môi trường, an ninh trật tự xã hội </w:t>
      </w:r>
      <w:r w:rsidRPr="00CD4702">
        <w:rPr>
          <w:rFonts w:ascii="Times New Roman" w:hAnsi="Times New Roman" w:cs="Times New Roman"/>
          <w:color w:val="FF0000"/>
          <w:sz w:val="24"/>
          <w:szCs w:val="24"/>
          <w:highlight w:val="yellow"/>
          <w:lang w:val="sv-SE"/>
        </w:rPr>
        <w:tab/>
      </w:r>
      <w:r w:rsidRPr="00CD4702">
        <w:rPr>
          <w:rFonts w:ascii="Times New Roman" w:hAnsi="Times New Roman" w:cs="Times New Roman"/>
          <w:color w:val="FF0000"/>
          <w:sz w:val="24"/>
          <w:szCs w:val="24"/>
          <w:highlight w:val="yellow"/>
          <w:lang w:val="sv-SE"/>
        </w:rPr>
        <w:tab/>
      </w:r>
      <w:r w:rsidRPr="00CD4702">
        <w:rPr>
          <w:rFonts w:ascii="Times New Roman" w:hAnsi="Times New Roman" w:cs="Times New Roman"/>
          <w:color w:val="FF0000"/>
          <w:sz w:val="24"/>
          <w:szCs w:val="24"/>
          <w:highlight w:val="yellow"/>
          <w:lang w:val="sv-SE"/>
        </w:rPr>
        <w:tab/>
      </w:r>
    </w:p>
    <w:p w:rsidR="00AB1E4C" w:rsidRPr="00CD4702" w:rsidRDefault="00AB1E4C" w:rsidP="008812DA">
      <w:pPr>
        <w:spacing w:after="0" w:line="240" w:lineRule="auto"/>
        <w:jc w:val="both"/>
        <w:rPr>
          <w:rFonts w:ascii="Times New Roman" w:hAnsi="Times New Roman" w:cs="Times New Roman"/>
          <w:sz w:val="24"/>
          <w:szCs w:val="24"/>
          <w:lang w:val="sv-SE"/>
        </w:rPr>
      </w:pPr>
      <w:r w:rsidRPr="00CD4702">
        <w:rPr>
          <w:rFonts w:ascii="Times New Roman" w:hAnsi="Times New Roman" w:cs="Times New Roman"/>
          <w:sz w:val="24"/>
          <w:szCs w:val="24"/>
          <w:highlight w:val="yellow"/>
          <w:lang w:val="sv-SE"/>
        </w:rPr>
        <w:t>D. làm thu hẹp diện tích đất nông nghiệp</w:t>
      </w:r>
    </w:p>
    <w:p w:rsidR="00AB1E4C" w:rsidRPr="00CD4702" w:rsidRDefault="00AB1E4C" w:rsidP="00B90A2B">
      <w:pPr>
        <w:spacing w:before="120" w:after="0" w:line="240" w:lineRule="auto"/>
        <w:jc w:val="both"/>
        <w:rPr>
          <w:rFonts w:ascii="Times New Roman" w:hAnsi="Times New Roman" w:cs="Times New Roman"/>
          <w:sz w:val="24"/>
          <w:szCs w:val="24"/>
          <w:lang w:val="vi-VN"/>
        </w:rPr>
      </w:pPr>
      <w:r w:rsidRPr="00CD4702">
        <w:rPr>
          <w:rFonts w:ascii="Times New Roman" w:hAnsi="Times New Roman" w:cs="Times New Roman"/>
          <w:b/>
          <w:bCs/>
          <w:sz w:val="24"/>
          <w:szCs w:val="24"/>
          <w:lang w:val="sv-SE"/>
        </w:rPr>
        <w:t>Câu 12.</w:t>
      </w:r>
      <w:r w:rsidRPr="00CD4702">
        <w:rPr>
          <w:rFonts w:ascii="Times New Roman" w:hAnsi="Times New Roman" w:cs="Times New Roman"/>
          <w:sz w:val="24"/>
          <w:szCs w:val="24"/>
          <w:lang w:val="sv-SE"/>
        </w:rPr>
        <w:t xml:space="preserve"> Nguyên nhân chủ yếu làm cho tỷ trọng</w:t>
      </w:r>
      <w:r w:rsidRPr="00CD4702">
        <w:rPr>
          <w:rFonts w:ascii="Times New Roman" w:hAnsi="Times New Roman" w:cs="Times New Roman"/>
          <w:sz w:val="24"/>
          <w:szCs w:val="24"/>
          <w:lang w:val="vi-VN"/>
        </w:rPr>
        <w:t xml:space="preserve"> </w:t>
      </w:r>
      <w:r w:rsidRPr="00CD4702">
        <w:rPr>
          <w:rFonts w:ascii="Times New Roman" w:hAnsi="Times New Roman" w:cs="Times New Roman"/>
          <w:sz w:val="24"/>
          <w:szCs w:val="24"/>
          <w:lang w:val="sv-SE"/>
        </w:rPr>
        <w:t>khu vực có vốn đầu tư nước ngoài</w:t>
      </w:r>
      <w:r w:rsidRPr="00CD4702">
        <w:rPr>
          <w:rFonts w:ascii="Times New Roman" w:hAnsi="Times New Roman" w:cs="Times New Roman"/>
          <w:sz w:val="24"/>
          <w:szCs w:val="24"/>
          <w:lang w:val="vi-VN"/>
        </w:rPr>
        <w:t xml:space="preserve"> trong cơ cấu GDP tăng nhanh </w:t>
      </w:r>
      <w:r w:rsidRPr="00CD4702">
        <w:rPr>
          <w:rFonts w:ascii="Times New Roman" w:hAnsi="Times New Roman" w:cs="Times New Roman"/>
          <w:sz w:val="24"/>
          <w:szCs w:val="24"/>
          <w:lang w:val="sv-SE"/>
        </w:rPr>
        <w:t>là</w:t>
      </w:r>
      <w:r w:rsidRPr="00CD4702">
        <w:rPr>
          <w:rFonts w:ascii="Times New Roman" w:hAnsi="Times New Roman" w:cs="Times New Roman"/>
          <w:sz w:val="24"/>
          <w:szCs w:val="24"/>
          <w:lang w:val="vi-VN"/>
        </w:rPr>
        <w:t xml:space="preserve"> </w:t>
      </w:r>
    </w:p>
    <w:p w:rsidR="00AB1E4C" w:rsidRPr="00CD4702" w:rsidRDefault="00AB1E4C" w:rsidP="008812DA">
      <w:pPr>
        <w:spacing w:after="0" w:line="240" w:lineRule="auto"/>
        <w:jc w:val="both"/>
        <w:rPr>
          <w:rFonts w:ascii="Times New Roman" w:hAnsi="Times New Roman" w:cs="Times New Roman"/>
          <w:sz w:val="24"/>
          <w:szCs w:val="24"/>
          <w:lang w:val="sv-SE"/>
        </w:rPr>
      </w:pPr>
      <w:r w:rsidRPr="00CD4702">
        <w:rPr>
          <w:rFonts w:ascii="Times New Roman" w:hAnsi="Times New Roman" w:cs="Times New Roman"/>
          <w:sz w:val="24"/>
          <w:szCs w:val="24"/>
          <w:lang w:val="sv-SE"/>
        </w:rPr>
        <w:t>A. quá trình đô thị hóa tăng nhanh</w:t>
      </w:r>
      <w:r w:rsidRPr="00CD4702">
        <w:rPr>
          <w:rFonts w:ascii="Times New Roman" w:hAnsi="Times New Roman" w:cs="Times New Roman"/>
          <w:sz w:val="24"/>
          <w:szCs w:val="24"/>
          <w:lang w:val="sv-SE"/>
        </w:rPr>
        <w:tab/>
      </w:r>
      <w:r w:rsidRPr="00CD4702">
        <w:rPr>
          <w:rFonts w:ascii="Times New Roman" w:hAnsi="Times New Roman" w:cs="Times New Roman"/>
          <w:sz w:val="24"/>
          <w:szCs w:val="24"/>
          <w:lang w:val="sv-SE"/>
        </w:rPr>
        <w:tab/>
      </w:r>
      <w:r w:rsidRPr="00CD4702">
        <w:rPr>
          <w:rFonts w:ascii="Times New Roman" w:hAnsi="Times New Roman" w:cs="Times New Roman"/>
          <w:sz w:val="24"/>
          <w:szCs w:val="24"/>
          <w:lang w:val="sv-SE"/>
        </w:rPr>
        <w:tab/>
      </w:r>
      <w:r w:rsidRPr="00CD4702">
        <w:rPr>
          <w:rFonts w:ascii="Times New Roman" w:hAnsi="Times New Roman" w:cs="Times New Roman"/>
          <w:sz w:val="24"/>
          <w:szCs w:val="24"/>
          <w:lang w:val="sv-SE"/>
        </w:rPr>
        <w:tab/>
      </w:r>
      <w:r w:rsidRPr="00CD4702">
        <w:rPr>
          <w:rFonts w:ascii="Times New Roman" w:hAnsi="Times New Roman" w:cs="Times New Roman"/>
          <w:sz w:val="24"/>
          <w:szCs w:val="24"/>
          <w:lang w:val="sv-SE"/>
        </w:rPr>
        <w:tab/>
      </w:r>
    </w:p>
    <w:p w:rsidR="00AB1E4C" w:rsidRPr="00CD4702" w:rsidRDefault="00AB1E4C" w:rsidP="008812DA">
      <w:pPr>
        <w:spacing w:after="0" w:line="240" w:lineRule="auto"/>
        <w:jc w:val="both"/>
        <w:rPr>
          <w:rFonts w:ascii="Times New Roman" w:hAnsi="Times New Roman" w:cs="Times New Roman"/>
          <w:sz w:val="24"/>
          <w:szCs w:val="24"/>
          <w:lang w:val="sv-SE"/>
        </w:rPr>
      </w:pPr>
      <w:r w:rsidRPr="00CD4702">
        <w:rPr>
          <w:rFonts w:ascii="Times New Roman" w:hAnsi="Times New Roman" w:cs="Times New Roman"/>
          <w:sz w:val="24"/>
          <w:szCs w:val="24"/>
          <w:lang w:val="sv-SE"/>
        </w:rPr>
        <w:t>B. quá trình công nghiệp hóa – hiện đại hóa</w:t>
      </w:r>
      <w:r w:rsidRPr="00CD4702">
        <w:rPr>
          <w:rFonts w:ascii="Times New Roman" w:hAnsi="Times New Roman" w:cs="Times New Roman"/>
          <w:sz w:val="24"/>
          <w:szCs w:val="24"/>
          <w:lang w:val="sv-SE"/>
        </w:rPr>
        <w:tab/>
      </w:r>
      <w:r w:rsidRPr="00CD4702">
        <w:rPr>
          <w:rFonts w:ascii="Times New Roman" w:hAnsi="Times New Roman" w:cs="Times New Roman"/>
          <w:sz w:val="24"/>
          <w:szCs w:val="24"/>
          <w:lang w:val="sv-SE"/>
        </w:rPr>
        <w:tab/>
      </w:r>
    </w:p>
    <w:p w:rsidR="00AB1E4C" w:rsidRPr="00CD4702" w:rsidRDefault="00AB1E4C" w:rsidP="008812DA">
      <w:pPr>
        <w:spacing w:after="0" w:line="240" w:lineRule="auto"/>
        <w:jc w:val="both"/>
        <w:rPr>
          <w:rFonts w:ascii="Times New Roman" w:hAnsi="Times New Roman" w:cs="Times New Roman"/>
          <w:sz w:val="24"/>
          <w:szCs w:val="24"/>
          <w:lang w:val="sv-SE"/>
        </w:rPr>
      </w:pPr>
      <w:r w:rsidRPr="00CD4702">
        <w:rPr>
          <w:rFonts w:ascii="Times New Roman" w:hAnsi="Times New Roman" w:cs="Times New Roman"/>
          <w:sz w:val="24"/>
          <w:szCs w:val="24"/>
          <w:lang w:val="sv-SE"/>
        </w:rPr>
        <w:t>C. đầu tư phát triển mạnh các ngành dịch vụ.</w:t>
      </w:r>
      <w:r w:rsidRPr="00CD4702">
        <w:rPr>
          <w:rFonts w:ascii="Times New Roman" w:hAnsi="Times New Roman" w:cs="Times New Roman"/>
          <w:sz w:val="24"/>
          <w:szCs w:val="24"/>
          <w:lang w:val="sv-SE"/>
        </w:rPr>
        <w:tab/>
      </w:r>
      <w:r w:rsidRPr="00CD4702">
        <w:rPr>
          <w:rFonts w:ascii="Times New Roman" w:hAnsi="Times New Roman" w:cs="Times New Roman"/>
          <w:sz w:val="24"/>
          <w:szCs w:val="24"/>
          <w:lang w:val="sv-SE"/>
        </w:rPr>
        <w:tab/>
      </w:r>
      <w:r w:rsidRPr="00CD4702">
        <w:rPr>
          <w:rFonts w:ascii="Times New Roman" w:hAnsi="Times New Roman" w:cs="Times New Roman"/>
          <w:sz w:val="24"/>
          <w:szCs w:val="24"/>
          <w:lang w:val="sv-SE"/>
        </w:rPr>
        <w:tab/>
      </w:r>
    </w:p>
    <w:p w:rsidR="00AB1E4C" w:rsidRPr="00CD4702" w:rsidRDefault="00AB1E4C" w:rsidP="008812DA">
      <w:pPr>
        <w:spacing w:after="0" w:line="240" w:lineRule="auto"/>
        <w:jc w:val="both"/>
        <w:rPr>
          <w:rFonts w:ascii="Times New Roman" w:hAnsi="Times New Roman" w:cs="Times New Roman"/>
          <w:color w:val="FF0000"/>
          <w:sz w:val="24"/>
          <w:szCs w:val="24"/>
          <w:lang w:val="sv-SE"/>
        </w:rPr>
      </w:pPr>
      <w:r w:rsidRPr="00CD4702">
        <w:rPr>
          <w:rFonts w:ascii="Times New Roman" w:hAnsi="Times New Roman" w:cs="Times New Roman"/>
          <w:color w:val="FF0000"/>
          <w:sz w:val="24"/>
          <w:szCs w:val="24"/>
          <w:lang w:val="sv-SE"/>
        </w:rPr>
        <w:t>D. chính sách mở cửa, thu hút vốn đầu tư nước ngoài</w:t>
      </w:r>
    </w:p>
    <w:p w:rsidR="00AB1E4C" w:rsidRPr="00CD4702" w:rsidRDefault="00AB1E4C" w:rsidP="00364096">
      <w:pPr>
        <w:pStyle w:val="Bodytext21"/>
        <w:shd w:val="clear" w:color="auto" w:fill="auto"/>
        <w:spacing w:before="120" w:line="240" w:lineRule="auto"/>
        <w:rPr>
          <w:rFonts w:ascii="Times New Roman" w:hAnsi="Times New Roman" w:cs="Times New Roman"/>
          <w:b w:val="0"/>
          <w:bCs w:val="0"/>
          <w:sz w:val="24"/>
          <w:szCs w:val="24"/>
          <w:lang w:val="sv-SE"/>
        </w:rPr>
      </w:pPr>
      <w:r w:rsidRPr="00CD4702">
        <w:rPr>
          <w:rFonts w:ascii="Times New Roman" w:hAnsi="Times New Roman" w:cs="Times New Roman"/>
          <w:sz w:val="24"/>
          <w:szCs w:val="24"/>
          <w:lang w:val="sv-SE"/>
        </w:rPr>
        <w:t>Câu 13.</w:t>
      </w:r>
      <w:r w:rsidRPr="00CD4702">
        <w:rPr>
          <w:rFonts w:ascii="Times New Roman" w:hAnsi="Times New Roman" w:cs="Times New Roman"/>
          <w:b w:val="0"/>
          <w:bCs w:val="0"/>
          <w:sz w:val="24"/>
          <w:szCs w:val="24"/>
          <w:lang w:val="sv-SE"/>
        </w:rPr>
        <w:t xml:space="preserve"> </w:t>
      </w:r>
      <w:r w:rsidRPr="00CD4702">
        <w:rPr>
          <w:rStyle w:val="Bodytext2"/>
          <w:rFonts w:ascii="Times New Roman" w:hAnsi="Times New Roman" w:cs="Times New Roman"/>
          <w:color w:val="000000"/>
          <w:sz w:val="24"/>
          <w:szCs w:val="24"/>
          <w:lang w:val="sv-SE" w:eastAsia="vi-VN"/>
        </w:rPr>
        <w:t xml:space="preserve">Đặc điểm nào sau đây </w:t>
      </w:r>
      <w:r w:rsidRPr="00CD4702">
        <w:rPr>
          <w:rStyle w:val="Bodytext2"/>
          <w:rFonts w:ascii="Times New Roman" w:hAnsi="Times New Roman" w:cs="Times New Roman"/>
          <w:b/>
          <w:bCs/>
          <w:color w:val="000000"/>
          <w:sz w:val="24"/>
          <w:szCs w:val="24"/>
          <w:lang w:val="sv-SE" w:eastAsia="vi-VN"/>
        </w:rPr>
        <w:t>không phải</w:t>
      </w:r>
      <w:r w:rsidRPr="00CD4702">
        <w:rPr>
          <w:rStyle w:val="Bodytext2"/>
          <w:rFonts w:ascii="Times New Roman" w:hAnsi="Times New Roman" w:cs="Times New Roman"/>
          <w:color w:val="000000"/>
          <w:sz w:val="24"/>
          <w:szCs w:val="24"/>
          <w:lang w:val="sv-SE" w:eastAsia="vi-VN"/>
        </w:rPr>
        <w:t xml:space="preserve"> của nền nông nghiệp hàng hóa ?</w:t>
      </w:r>
    </w:p>
    <w:p w:rsidR="00AB1E4C" w:rsidRPr="00CD4702" w:rsidRDefault="00AB1E4C" w:rsidP="008812DA">
      <w:pPr>
        <w:pStyle w:val="Bodytext21"/>
        <w:shd w:val="clear" w:color="auto" w:fill="auto"/>
        <w:spacing w:line="240" w:lineRule="auto"/>
        <w:rPr>
          <w:rFonts w:ascii="Times New Roman" w:hAnsi="Times New Roman" w:cs="Times New Roman"/>
          <w:b w:val="0"/>
          <w:bCs w:val="0"/>
          <w:sz w:val="24"/>
          <w:szCs w:val="24"/>
        </w:rPr>
      </w:pPr>
      <w:r w:rsidRPr="00CD4702">
        <w:rPr>
          <w:rStyle w:val="Bodytext215pt"/>
          <w:rFonts w:ascii="Times New Roman" w:hAnsi="Times New Roman" w:cs="Times New Roman"/>
          <w:color w:val="000000"/>
          <w:sz w:val="24"/>
          <w:szCs w:val="24"/>
          <w:lang w:eastAsia="vi-VN"/>
        </w:rPr>
        <w:t xml:space="preserve">A. </w:t>
      </w:r>
      <w:r w:rsidRPr="00CD4702">
        <w:rPr>
          <w:rStyle w:val="Bodytext2"/>
          <w:rFonts w:ascii="Times New Roman" w:hAnsi="Times New Roman" w:cs="Times New Roman"/>
          <w:color w:val="000000"/>
          <w:sz w:val="24"/>
          <w:szCs w:val="24"/>
          <w:lang w:eastAsia="vi-VN"/>
        </w:rPr>
        <w:t>Năng suất lao động cao.</w:t>
      </w:r>
      <w:r w:rsidRPr="00CD4702">
        <w:rPr>
          <w:rFonts w:ascii="Times New Roman" w:hAnsi="Times New Roman" w:cs="Times New Roman"/>
          <w:b w:val="0"/>
          <w:bCs w:val="0"/>
          <w:sz w:val="24"/>
          <w:szCs w:val="24"/>
        </w:rPr>
        <w:tab/>
      </w:r>
      <w:r w:rsidRPr="00CD4702">
        <w:rPr>
          <w:rFonts w:ascii="Times New Roman" w:hAnsi="Times New Roman" w:cs="Times New Roman"/>
          <w:b w:val="0"/>
          <w:bCs w:val="0"/>
          <w:sz w:val="24"/>
          <w:szCs w:val="24"/>
        </w:rPr>
        <w:tab/>
      </w:r>
      <w:r w:rsidRPr="00CD4702">
        <w:rPr>
          <w:rFonts w:ascii="Times New Roman" w:hAnsi="Times New Roman" w:cs="Times New Roman"/>
          <w:b w:val="0"/>
          <w:bCs w:val="0"/>
          <w:sz w:val="24"/>
          <w:szCs w:val="24"/>
        </w:rPr>
        <w:tab/>
      </w:r>
      <w:r w:rsidRPr="00CD4702">
        <w:rPr>
          <w:rFonts w:ascii="Times New Roman" w:hAnsi="Times New Roman" w:cs="Times New Roman"/>
          <w:b w:val="0"/>
          <w:bCs w:val="0"/>
          <w:sz w:val="24"/>
          <w:szCs w:val="24"/>
        </w:rPr>
        <w:tab/>
      </w:r>
      <w:r w:rsidRPr="00CD4702">
        <w:rPr>
          <w:rFonts w:ascii="Times New Roman" w:hAnsi="Times New Roman" w:cs="Times New Roman"/>
          <w:b w:val="0"/>
          <w:bCs w:val="0"/>
          <w:sz w:val="24"/>
          <w:szCs w:val="24"/>
        </w:rPr>
        <w:tab/>
      </w:r>
      <w:r w:rsidRPr="00CD4702">
        <w:rPr>
          <w:rFonts w:ascii="Times New Roman" w:hAnsi="Times New Roman" w:cs="Times New Roman"/>
          <w:b w:val="0"/>
          <w:bCs w:val="0"/>
          <w:sz w:val="24"/>
          <w:szCs w:val="24"/>
        </w:rPr>
        <w:tab/>
      </w:r>
    </w:p>
    <w:p w:rsidR="00AB1E4C" w:rsidRPr="00CD4702" w:rsidRDefault="00AB1E4C" w:rsidP="008812DA">
      <w:pPr>
        <w:pStyle w:val="Bodytext21"/>
        <w:shd w:val="clear" w:color="auto" w:fill="auto"/>
        <w:spacing w:line="240" w:lineRule="auto"/>
        <w:rPr>
          <w:rStyle w:val="Bodytext2"/>
          <w:rFonts w:ascii="Times New Roman" w:hAnsi="Times New Roman" w:cs="Times New Roman"/>
          <w:color w:val="000000"/>
          <w:sz w:val="24"/>
          <w:szCs w:val="24"/>
          <w:lang w:eastAsia="vi-VN"/>
        </w:rPr>
      </w:pPr>
      <w:r w:rsidRPr="00CD4702">
        <w:rPr>
          <w:rFonts w:ascii="Times New Roman" w:hAnsi="Times New Roman" w:cs="Times New Roman"/>
          <w:b w:val="0"/>
          <w:bCs w:val="0"/>
          <w:sz w:val="24"/>
          <w:szCs w:val="24"/>
        </w:rPr>
        <w:t>B</w:t>
      </w:r>
      <w:r w:rsidRPr="00CD4702">
        <w:rPr>
          <w:rStyle w:val="Bodytext2"/>
          <w:rFonts w:ascii="Times New Roman" w:hAnsi="Times New Roman" w:cs="Times New Roman"/>
          <w:color w:val="000000"/>
          <w:sz w:val="24"/>
          <w:szCs w:val="24"/>
          <w:lang w:eastAsia="vi-VN"/>
        </w:rPr>
        <w:t>. Sản xuất hàng hoá, chuyên môn hoá.</w:t>
      </w:r>
    </w:p>
    <w:p w:rsidR="00AB1E4C" w:rsidRPr="00CD4702" w:rsidRDefault="00AB1E4C" w:rsidP="008812DA">
      <w:pPr>
        <w:pStyle w:val="Bodytext21"/>
        <w:shd w:val="clear" w:color="auto" w:fill="auto"/>
        <w:spacing w:line="240" w:lineRule="auto"/>
        <w:rPr>
          <w:rStyle w:val="Bodytext2"/>
          <w:rFonts w:ascii="Times New Roman" w:hAnsi="Times New Roman" w:cs="Times New Roman"/>
          <w:color w:val="000000"/>
          <w:sz w:val="24"/>
          <w:szCs w:val="24"/>
          <w:lang w:eastAsia="vi-VN"/>
        </w:rPr>
      </w:pPr>
      <w:r w:rsidRPr="00CD4702">
        <w:rPr>
          <w:rStyle w:val="Bodytext2"/>
          <w:rFonts w:ascii="Times New Roman" w:hAnsi="Times New Roman" w:cs="Times New Roman"/>
          <w:color w:val="000000"/>
          <w:sz w:val="24"/>
          <w:szCs w:val="24"/>
          <w:lang w:eastAsia="vi-VN"/>
        </w:rPr>
        <w:t>C. Sản xuất quy mô lớn, sử dụng nhiều máy móc.</w:t>
      </w:r>
      <w:r w:rsidRPr="00CD4702">
        <w:rPr>
          <w:rStyle w:val="Bodytext2"/>
          <w:rFonts w:ascii="Times New Roman" w:hAnsi="Times New Roman" w:cs="Times New Roman"/>
          <w:color w:val="000000"/>
          <w:sz w:val="24"/>
          <w:szCs w:val="24"/>
          <w:lang w:eastAsia="vi-VN"/>
        </w:rPr>
        <w:tab/>
      </w:r>
      <w:r w:rsidRPr="00CD4702">
        <w:rPr>
          <w:rStyle w:val="Bodytext2"/>
          <w:rFonts w:ascii="Times New Roman" w:hAnsi="Times New Roman" w:cs="Times New Roman"/>
          <w:color w:val="000000"/>
          <w:sz w:val="24"/>
          <w:szCs w:val="24"/>
          <w:lang w:eastAsia="vi-VN"/>
        </w:rPr>
        <w:tab/>
      </w:r>
    </w:p>
    <w:p w:rsidR="00AB1E4C" w:rsidRPr="00CD4702" w:rsidRDefault="00AB1E4C" w:rsidP="008812DA">
      <w:pPr>
        <w:pStyle w:val="Bodytext21"/>
        <w:shd w:val="clear" w:color="auto" w:fill="auto"/>
        <w:spacing w:line="240" w:lineRule="auto"/>
        <w:rPr>
          <w:rFonts w:ascii="Times New Roman" w:hAnsi="Times New Roman" w:cs="Times New Roman"/>
          <w:b w:val="0"/>
          <w:bCs w:val="0"/>
          <w:color w:val="FF0000"/>
          <w:sz w:val="24"/>
          <w:szCs w:val="24"/>
          <w:lang w:val="vi-VN"/>
        </w:rPr>
      </w:pPr>
      <w:r w:rsidRPr="00CD4702">
        <w:rPr>
          <w:rStyle w:val="Bodytext2"/>
          <w:rFonts w:ascii="Times New Roman" w:hAnsi="Times New Roman" w:cs="Times New Roman"/>
          <w:b/>
          <w:bCs/>
          <w:color w:val="FF0000"/>
          <w:sz w:val="24"/>
          <w:szCs w:val="24"/>
          <w:lang w:eastAsia="vi-VN"/>
        </w:rPr>
        <w:t>D. Người sản xuất quan tâm nhiều đến sản lượng.</w:t>
      </w:r>
      <w:r w:rsidRPr="00CD4702">
        <w:rPr>
          <w:rStyle w:val="Bodytext2"/>
          <w:rFonts w:ascii="Times New Roman" w:hAnsi="Times New Roman" w:cs="Times New Roman"/>
          <w:b/>
          <w:bCs/>
          <w:color w:val="FF0000"/>
          <w:sz w:val="24"/>
          <w:szCs w:val="24"/>
          <w:lang w:val="vi-VN" w:eastAsia="vi-VN"/>
        </w:rPr>
        <w:t xml:space="preserve"> </w:t>
      </w:r>
      <w:r w:rsidRPr="00CD4702">
        <w:rPr>
          <w:rStyle w:val="Bodytext2"/>
          <w:rFonts w:ascii="Times New Roman" w:hAnsi="Times New Roman" w:cs="Times New Roman"/>
          <w:b/>
          <w:bCs/>
          <w:color w:val="FF0000"/>
          <w:sz w:val="24"/>
          <w:szCs w:val="24"/>
          <w:highlight w:val="yellow"/>
          <w:lang w:val="vi-VN" w:eastAsia="vi-VN"/>
        </w:rPr>
        <w:t>(Sửa)</w:t>
      </w:r>
      <w:r w:rsidRPr="00CD4702">
        <w:rPr>
          <w:rFonts w:ascii="Times New Roman" w:hAnsi="Times New Roman" w:cs="Times New Roman"/>
          <w:b w:val="0"/>
          <w:bCs w:val="0"/>
          <w:color w:val="FF0000"/>
          <w:sz w:val="24"/>
          <w:szCs w:val="24"/>
          <w:lang w:val="vi-VN"/>
        </w:rPr>
        <w:tab/>
      </w:r>
    </w:p>
    <w:p w:rsidR="00AB1E4C" w:rsidRPr="00CD4702" w:rsidRDefault="00AB1E4C" w:rsidP="00364096">
      <w:pPr>
        <w:spacing w:before="120" w:after="0" w:line="240" w:lineRule="auto"/>
        <w:jc w:val="both"/>
        <w:rPr>
          <w:rFonts w:ascii="Times New Roman" w:hAnsi="Times New Roman" w:cs="Times New Roman"/>
          <w:sz w:val="24"/>
          <w:szCs w:val="24"/>
          <w:highlight w:val="yellow"/>
          <w:lang w:val="vi-VN"/>
        </w:rPr>
      </w:pPr>
      <w:r w:rsidRPr="00CD4702">
        <w:rPr>
          <w:rFonts w:ascii="Times New Roman" w:hAnsi="Times New Roman" w:cs="Times New Roman"/>
          <w:b/>
          <w:bCs/>
          <w:sz w:val="24"/>
          <w:szCs w:val="24"/>
          <w:highlight w:val="yellow"/>
          <w:lang w:val="vi-VN"/>
        </w:rPr>
        <w:t>Câu 14.</w:t>
      </w:r>
      <w:r w:rsidRPr="00CD4702">
        <w:rPr>
          <w:rFonts w:ascii="Times New Roman" w:hAnsi="Times New Roman" w:cs="Times New Roman"/>
          <w:sz w:val="24"/>
          <w:szCs w:val="24"/>
          <w:highlight w:val="yellow"/>
          <w:lang w:val="vi-VN"/>
        </w:rPr>
        <w:t xml:space="preserve"> Năng suất lúa ở đồng bằng sông Hồng cao nhất nước ta là do</w:t>
      </w:r>
    </w:p>
    <w:p w:rsidR="00AB1E4C" w:rsidRPr="00CD4702" w:rsidRDefault="00AB1E4C" w:rsidP="008812DA">
      <w:pPr>
        <w:spacing w:after="0" w:line="240" w:lineRule="auto"/>
        <w:jc w:val="both"/>
        <w:rPr>
          <w:rFonts w:ascii="Times New Roman" w:hAnsi="Times New Roman" w:cs="Times New Roman"/>
          <w:color w:val="FF0000"/>
          <w:sz w:val="24"/>
          <w:szCs w:val="24"/>
          <w:highlight w:val="yellow"/>
          <w:lang w:val="vi-VN"/>
        </w:rPr>
      </w:pPr>
      <w:r w:rsidRPr="00CD4702">
        <w:rPr>
          <w:rFonts w:ascii="Times New Roman" w:hAnsi="Times New Roman" w:cs="Times New Roman"/>
          <w:color w:val="FF0000"/>
          <w:sz w:val="24"/>
          <w:szCs w:val="24"/>
          <w:highlight w:val="yellow"/>
          <w:lang w:val="vi-VN"/>
        </w:rPr>
        <w:t>A. trình độ thâm canh cao</w:t>
      </w:r>
      <w:r w:rsidRPr="00CD4702">
        <w:rPr>
          <w:rFonts w:ascii="Times New Roman" w:hAnsi="Times New Roman" w:cs="Times New Roman"/>
          <w:color w:val="FF0000"/>
          <w:sz w:val="24"/>
          <w:szCs w:val="24"/>
          <w:highlight w:val="yellow"/>
          <w:lang w:val="vi-VN"/>
        </w:rPr>
        <w:tab/>
      </w:r>
      <w:r w:rsidRPr="00CD4702">
        <w:rPr>
          <w:rFonts w:ascii="Times New Roman" w:hAnsi="Times New Roman" w:cs="Times New Roman"/>
          <w:color w:val="FF0000"/>
          <w:sz w:val="24"/>
          <w:szCs w:val="24"/>
          <w:highlight w:val="yellow"/>
          <w:lang w:val="vi-VN"/>
        </w:rPr>
        <w:tab/>
      </w:r>
      <w:r w:rsidRPr="00CD4702">
        <w:rPr>
          <w:rFonts w:ascii="Times New Roman" w:hAnsi="Times New Roman" w:cs="Times New Roman"/>
          <w:color w:val="FF0000"/>
          <w:sz w:val="24"/>
          <w:szCs w:val="24"/>
          <w:highlight w:val="yellow"/>
          <w:lang w:val="vi-VN"/>
        </w:rPr>
        <w:tab/>
      </w:r>
      <w:r w:rsidRPr="00CD4702">
        <w:rPr>
          <w:rFonts w:ascii="Times New Roman" w:hAnsi="Times New Roman" w:cs="Times New Roman"/>
          <w:color w:val="FF0000"/>
          <w:sz w:val="24"/>
          <w:szCs w:val="24"/>
          <w:highlight w:val="yellow"/>
          <w:lang w:val="vi-VN"/>
        </w:rPr>
        <w:tab/>
      </w:r>
      <w:r w:rsidRPr="00CD4702">
        <w:rPr>
          <w:rFonts w:ascii="Times New Roman" w:hAnsi="Times New Roman" w:cs="Times New Roman"/>
          <w:color w:val="FF0000"/>
          <w:sz w:val="24"/>
          <w:szCs w:val="24"/>
          <w:highlight w:val="yellow"/>
          <w:lang w:val="vi-VN"/>
        </w:rPr>
        <w:tab/>
      </w:r>
    </w:p>
    <w:p w:rsidR="00AB1E4C" w:rsidRPr="00CD4702" w:rsidRDefault="00AB1E4C" w:rsidP="008812DA">
      <w:pPr>
        <w:spacing w:after="0" w:line="240" w:lineRule="auto"/>
        <w:jc w:val="both"/>
        <w:rPr>
          <w:rFonts w:ascii="Times New Roman" w:hAnsi="Times New Roman" w:cs="Times New Roman"/>
          <w:sz w:val="24"/>
          <w:szCs w:val="24"/>
          <w:highlight w:val="yellow"/>
        </w:rPr>
      </w:pPr>
      <w:r w:rsidRPr="00CD4702">
        <w:rPr>
          <w:rFonts w:ascii="Times New Roman" w:hAnsi="Times New Roman" w:cs="Times New Roman"/>
          <w:sz w:val="24"/>
          <w:szCs w:val="24"/>
          <w:highlight w:val="yellow"/>
        </w:rPr>
        <w:t>B. diện tích đất gieo trồng lớn</w:t>
      </w:r>
    </w:p>
    <w:p w:rsidR="00AB1E4C" w:rsidRPr="00CD4702" w:rsidRDefault="00AB1E4C" w:rsidP="008812DA">
      <w:pPr>
        <w:spacing w:after="0" w:line="240" w:lineRule="auto"/>
        <w:jc w:val="both"/>
        <w:rPr>
          <w:rFonts w:ascii="Times New Roman" w:hAnsi="Times New Roman" w:cs="Times New Roman"/>
          <w:sz w:val="24"/>
          <w:szCs w:val="24"/>
        </w:rPr>
      </w:pPr>
      <w:r w:rsidRPr="00CD4702">
        <w:rPr>
          <w:rFonts w:ascii="Times New Roman" w:hAnsi="Times New Roman" w:cs="Times New Roman"/>
          <w:sz w:val="24"/>
          <w:szCs w:val="24"/>
          <w:highlight w:val="yellow"/>
        </w:rPr>
        <w:t>C. đất phù sa có độ phì nhiêu cao</w:t>
      </w:r>
      <w:r w:rsidRPr="00CD4702">
        <w:rPr>
          <w:rFonts w:ascii="Times New Roman" w:hAnsi="Times New Roman" w:cs="Times New Roman"/>
          <w:sz w:val="24"/>
          <w:szCs w:val="24"/>
        </w:rPr>
        <w:tab/>
      </w:r>
      <w:r w:rsidRPr="00CD4702">
        <w:rPr>
          <w:rFonts w:ascii="Times New Roman" w:hAnsi="Times New Roman" w:cs="Times New Roman"/>
          <w:sz w:val="24"/>
          <w:szCs w:val="24"/>
        </w:rPr>
        <w:tab/>
      </w:r>
      <w:r w:rsidRPr="00CD4702">
        <w:rPr>
          <w:rFonts w:ascii="Times New Roman" w:hAnsi="Times New Roman" w:cs="Times New Roman"/>
          <w:sz w:val="24"/>
          <w:szCs w:val="24"/>
        </w:rPr>
        <w:tab/>
      </w:r>
      <w:r w:rsidRPr="00CD4702">
        <w:rPr>
          <w:rFonts w:ascii="Times New Roman" w:hAnsi="Times New Roman" w:cs="Times New Roman"/>
          <w:sz w:val="24"/>
          <w:szCs w:val="24"/>
        </w:rPr>
        <w:tab/>
      </w:r>
    </w:p>
    <w:p w:rsidR="00AB1E4C" w:rsidRPr="00CD4702" w:rsidRDefault="00AB1E4C" w:rsidP="008812DA">
      <w:pPr>
        <w:spacing w:after="0" w:line="240" w:lineRule="auto"/>
        <w:jc w:val="both"/>
        <w:rPr>
          <w:rFonts w:ascii="Times New Roman" w:hAnsi="Times New Roman" w:cs="Times New Roman"/>
          <w:sz w:val="24"/>
          <w:szCs w:val="24"/>
        </w:rPr>
      </w:pPr>
      <w:r w:rsidRPr="00CD4702">
        <w:rPr>
          <w:rFonts w:ascii="Times New Roman" w:hAnsi="Times New Roman" w:cs="Times New Roman"/>
          <w:sz w:val="24"/>
          <w:szCs w:val="24"/>
        </w:rPr>
        <w:t>D. khả năng mở rộng diện tích đất nông nghiệp lớn.</w:t>
      </w:r>
    </w:p>
    <w:p w:rsidR="00AB1E4C" w:rsidRPr="00CD4702" w:rsidRDefault="00AB1E4C" w:rsidP="00364096">
      <w:pPr>
        <w:spacing w:before="120" w:after="0" w:line="240" w:lineRule="auto"/>
        <w:jc w:val="both"/>
        <w:rPr>
          <w:rFonts w:ascii="Times New Roman" w:hAnsi="Times New Roman" w:cs="Times New Roman"/>
          <w:sz w:val="24"/>
          <w:szCs w:val="24"/>
          <w:highlight w:val="yellow"/>
        </w:rPr>
      </w:pPr>
      <w:r w:rsidRPr="00CD4702">
        <w:rPr>
          <w:rFonts w:ascii="Times New Roman" w:hAnsi="Times New Roman" w:cs="Times New Roman"/>
          <w:b/>
          <w:bCs/>
          <w:sz w:val="24"/>
          <w:szCs w:val="24"/>
          <w:highlight w:val="yellow"/>
        </w:rPr>
        <w:t>Câu 15.</w:t>
      </w:r>
      <w:r w:rsidRPr="00CD4702">
        <w:rPr>
          <w:rFonts w:ascii="Times New Roman" w:hAnsi="Times New Roman" w:cs="Times New Roman"/>
          <w:sz w:val="24"/>
          <w:szCs w:val="24"/>
          <w:highlight w:val="yellow"/>
        </w:rPr>
        <w:t xml:space="preserve"> Ý nào sau đây </w:t>
      </w:r>
      <w:r w:rsidRPr="00CD4702">
        <w:rPr>
          <w:rFonts w:ascii="Times New Roman" w:hAnsi="Times New Roman" w:cs="Times New Roman"/>
          <w:b/>
          <w:bCs/>
          <w:sz w:val="24"/>
          <w:szCs w:val="24"/>
          <w:highlight w:val="yellow"/>
        </w:rPr>
        <w:t>không đúng</w:t>
      </w:r>
      <w:r w:rsidRPr="00CD4702">
        <w:rPr>
          <w:rFonts w:ascii="Times New Roman" w:hAnsi="Times New Roman" w:cs="Times New Roman"/>
          <w:sz w:val="24"/>
          <w:szCs w:val="24"/>
          <w:highlight w:val="yellow"/>
        </w:rPr>
        <w:t xml:space="preserve"> với việc khai thác lãnh thổ theo chiều sâu trong nông nghiệp ở Đông Nam Bộ?</w:t>
      </w:r>
    </w:p>
    <w:p w:rsidR="00AB1E4C" w:rsidRPr="00CD4702" w:rsidRDefault="00AB1E4C" w:rsidP="008812DA">
      <w:pPr>
        <w:spacing w:after="0" w:line="240" w:lineRule="auto"/>
        <w:rPr>
          <w:rFonts w:ascii="Times New Roman" w:hAnsi="Times New Roman" w:cs="Times New Roman"/>
          <w:color w:val="FF0000"/>
          <w:sz w:val="24"/>
          <w:szCs w:val="24"/>
          <w:highlight w:val="yellow"/>
          <w:lang w:val="vi-VN"/>
        </w:rPr>
      </w:pPr>
      <w:r w:rsidRPr="00CD4702">
        <w:rPr>
          <w:rFonts w:ascii="Times New Roman" w:hAnsi="Times New Roman" w:cs="Times New Roman"/>
          <w:sz w:val="24"/>
          <w:szCs w:val="24"/>
          <w:highlight w:val="yellow"/>
        </w:rPr>
        <w:t>A. Bảo vệ vốn rừng.</w:t>
      </w:r>
      <w:r w:rsidRPr="00CD4702">
        <w:rPr>
          <w:rFonts w:ascii="Times New Roman" w:hAnsi="Times New Roman" w:cs="Times New Roman"/>
          <w:sz w:val="24"/>
          <w:szCs w:val="24"/>
          <w:highlight w:val="yellow"/>
          <w:lang w:val="vi-VN"/>
        </w:rPr>
        <w:t xml:space="preserve"> </w:t>
      </w:r>
      <w:r w:rsidRPr="00CD4702">
        <w:rPr>
          <w:rFonts w:ascii="Times New Roman" w:hAnsi="Times New Roman" w:cs="Times New Roman"/>
          <w:color w:val="FF0000"/>
          <w:sz w:val="24"/>
          <w:szCs w:val="24"/>
          <w:highlight w:val="yellow"/>
          <w:lang w:val="vi-VN"/>
        </w:rPr>
        <w:t>(Sửa lại)</w:t>
      </w:r>
    </w:p>
    <w:p w:rsidR="00AB1E4C" w:rsidRPr="00CD4702" w:rsidRDefault="00AB1E4C" w:rsidP="008812DA">
      <w:pPr>
        <w:spacing w:after="0" w:line="240" w:lineRule="auto"/>
        <w:rPr>
          <w:rFonts w:ascii="Times New Roman" w:hAnsi="Times New Roman" w:cs="Times New Roman"/>
          <w:sz w:val="24"/>
          <w:szCs w:val="24"/>
          <w:highlight w:val="yellow"/>
        </w:rPr>
      </w:pPr>
      <w:r w:rsidRPr="00CD4702">
        <w:rPr>
          <w:rFonts w:ascii="Times New Roman" w:hAnsi="Times New Roman" w:cs="Times New Roman"/>
          <w:sz w:val="24"/>
          <w:szCs w:val="24"/>
          <w:highlight w:val="yellow"/>
        </w:rPr>
        <w:t>B. Phát triển thuỷ lợi.</w:t>
      </w:r>
    </w:p>
    <w:p w:rsidR="00AB1E4C" w:rsidRPr="00CD4702" w:rsidRDefault="00AB1E4C" w:rsidP="008812DA">
      <w:pPr>
        <w:spacing w:after="0" w:line="240" w:lineRule="auto"/>
        <w:rPr>
          <w:rFonts w:ascii="Times New Roman" w:hAnsi="Times New Roman" w:cs="Times New Roman"/>
          <w:sz w:val="24"/>
          <w:szCs w:val="24"/>
          <w:highlight w:val="yellow"/>
        </w:rPr>
      </w:pPr>
      <w:r w:rsidRPr="00CD4702">
        <w:rPr>
          <w:rFonts w:ascii="Times New Roman" w:hAnsi="Times New Roman" w:cs="Times New Roman"/>
          <w:sz w:val="24"/>
          <w:szCs w:val="24"/>
          <w:highlight w:val="yellow"/>
        </w:rPr>
        <w:t>C. Thay đổi cơ cấu cây trồng.</w:t>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p>
    <w:p w:rsidR="00AB1E4C" w:rsidRPr="00CD4702" w:rsidRDefault="00AB1E4C" w:rsidP="008812DA">
      <w:pPr>
        <w:spacing w:after="0" w:line="240" w:lineRule="auto"/>
        <w:rPr>
          <w:rFonts w:ascii="Times New Roman" w:hAnsi="Times New Roman" w:cs="Times New Roman"/>
          <w:color w:val="FF0000"/>
          <w:sz w:val="24"/>
          <w:szCs w:val="24"/>
          <w:highlight w:val="yellow"/>
        </w:rPr>
      </w:pPr>
      <w:r w:rsidRPr="00CD4702">
        <w:rPr>
          <w:rFonts w:ascii="Times New Roman" w:hAnsi="Times New Roman" w:cs="Times New Roman"/>
          <w:color w:val="FF0000"/>
          <w:sz w:val="24"/>
          <w:szCs w:val="24"/>
          <w:highlight w:val="yellow"/>
        </w:rPr>
        <w:t>D. Mở rộng diện tích đất canh tác.</w:t>
      </w:r>
      <w:r w:rsidRPr="00CD4702">
        <w:rPr>
          <w:rFonts w:ascii="Times New Roman" w:hAnsi="Times New Roman" w:cs="Times New Roman"/>
          <w:color w:val="FF0000"/>
          <w:sz w:val="24"/>
          <w:szCs w:val="24"/>
          <w:highlight w:val="yellow"/>
        </w:rPr>
        <w:tab/>
      </w:r>
    </w:p>
    <w:p w:rsidR="00AB1E4C" w:rsidRPr="00CD4702" w:rsidRDefault="00AB1E4C" w:rsidP="009C75D1">
      <w:pPr>
        <w:spacing w:before="120" w:after="0" w:line="240" w:lineRule="auto"/>
        <w:rPr>
          <w:rFonts w:ascii="Times New Roman" w:hAnsi="Times New Roman" w:cs="Times New Roman"/>
          <w:sz w:val="24"/>
          <w:szCs w:val="24"/>
          <w:highlight w:val="yellow"/>
          <w:lang w:val="vi-VN"/>
        </w:rPr>
      </w:pPr>
      <w:r w:rsidRPr="00CD4702">
        <w:rPr>
          <w:rFonts w:ascii="Times New Roman" w:hAnsi="Times New Roman" w:cs="Times New Roman"/>
          <w:b/>
          <w:bCs/>
          <w:sz w:val="24"/>
          <w:szCs w:val="24"/>
          <w:highlight w:val="yellow"/>
        </w:rPr>
        <w:t>Câu 16.</w:t>
      </w:r>
      <w:r w:rsidRPr="00CD4702">
        <w:rPr>
          <w:rFonts w:ascii="Times New Roman" w:hAnsi="Times New Roman" w:cs="Times New Roman"/>
          <w:sz w:val="24"/>
          <w:szCs w:val="24"/>
          <w:highlight w:val="yellow"/>
        </w:rPr>
        <w:t xml:space="preserve"> Công nghiệp chế biến lương thực thực phẩm của nước ta phát triển gắn liền với</w:t>
      </w:r>
      <w:r w:rsidRPr="00CD4702">
        <w:rPr>
          <w:rFonts w:ascii="Times New Roman" w:hAnsi="Times New Roman" w:cs="Times New Roman"/>
          <w:sz w:val="24"/>
          <w:szCs w:val="24"/>
          <w:highlight w:val="yellow"/>
          <w:lang w:val="vi-VN"/>
        </w:rPr>
        <w:t xml:space="preserve"> </w:t>
      </w:r>
      <w:r w:rsidRPr="00CD4702">
        <w:rPr>
          <w:rFonts w:ascii="Times New Roman" w:hAnsi="Times New Roman" w:cs="Times New Roman"/>
          <w:color w:val="FF0000"/>
          <w:sz w:val="24"/>
          <w:szCs w:val="24"/>
          <w:highlight w:val="yellow"/>
          <w:lang w:val="vi-VN"/>
        </w:rPr>
        <w:t>(Sửa lại)</w:t>
      </w:r>
    </w:p>
    <w:p w:rsidR="00AB1E4C" w:rsidRPr="00CD4702" w:rsidRDefault="00AB1E4C" w:rsidP="008812DA">
      <w:pPr>
        <w:spacing w:after="0" w:line="240" w:lineRule="auto"/>
        <w:rPr>
          <w:rFonts w:ascii="Times New Roman" w:hAnsi="Times New Roman" w:cs="Times New Roman"/>
          <w:sz w:val="24"/>
          <w:szCs w:val="24"/>
          <w:highlight w:val="yellow"/>
          <w:lang w:val="vi-VN"/>
        </w:rPr>
      </w:pPr>
      <w:r w:rsidRPr="00CD4702">
        <w:rPr>
          <w:rFonts w:ascii="Times New Roman" w:hAnsi="Times New Roman" w:cs="Times New Roman"/>
          <w:sz w:val="24"/>
          <w:szCs w:val="24"/>
          <w:highlight w:val="yellow"/>
          <w:lang w:val="vi-VN"/>
        </w:rPr>
        <w:t>A. vị trí địa lí thuận lợi.</w:t>
      </w:r>
      <w:r w:rsidRPr="00CD4702">
        <w:rPr>
          <w:rFonts w:ascii="Times New Roman" w:hAnsi="Times New Roman" w:cs="Times New Roman"/>
          <w:sz w:val="24"/>
          <w:szCs w:val="24"/>
          <w:highlight w:val="yellow"/>
          <w:lang w:val="vi-VN"/>
        </w:rPr>
        <w:tab/>
      </w:r>
      <w:r w:rsidRPr="00CD4702">
        <w:rPr>
          <w:rFonts w:ascii="Times New Roman" w:hAnsi="Times New Roman" w:cs="Times New Roman"/>
          <w:sz w:val="24"/>
          <w:szCs w:val="24"/>
          <w:highlight w:val="yellow"/>
          <w:lang w:val="vi-VN"/>
        </w:rPr>
        <w:tab/>
      </w:r>
      <w:r w:rsidRPr="00CD4702">
        <w:rPr>
          <w:rFonts w:ascii="Times New Roman" w:hAnsi="Times New Roman" w:cs="Times New Roman"/>
          <w:sz w:val="24"/>
          <w:szCs w:val="24"/>
          <w:highlight w:val="yellow"/>
          <w:lang w:val="vi-VN"/>
        </w:rPr>
        <w:tab/>
      </w:r>
      <w:r w:rsidRPr="00CD4702">
        <w:rPr>
          <w:rFonts w:ascii="Times New Roman" w:hAnsi="Times New Roman" w:cs="Times New Roman"/>
          <w:sz w:val="24"/>
          <w:szCs w:val="24"/>
          <w:highlight w:val="yellow"/>
          <w:lang w:val="vi-VN"/>
        </w:rPr>
        <w:tab/>
      </w:r>
      <w:r w:rsidRPr="00CD4702">
        <w:rPr>
          <w:rFonts w:ascii="Times New Roman" w:hAnsi="Times New Roman" w:cs="Times New Roman"/>
          <w:sz w:val="24"/>
          <w:szCs w:val="24"/>
          <w:highlight w:val="yellow"/>
          <w:lang w:val="vi-VN"/>
        </w:rPr>
        <w:tab/>
      </w:r>
    </w:p>
    <w:p w:rsidR="00AB1E4C" w:rsidRPr="00CD4702" w:rsidRDefault="00AB1E4C" w:rsidP="008812DA">
      <w:pPr>
        <w:spacing w:after="0" w:line="240" w:lineRule="auto"/>
        <w:rPr>
          <w:rFonts w:ascii="Times New Roman" w:hAnsi="Times New Roman" w:cs="Times New Roman"/>
          <w:color w:val="FF0000"/>
          <w:sz w:val="24"/>
          <w:szCs w:val="24"/>
          <w:highlight w:val="yellow"/>
          <w:lang w:val="vi-VN"/>
        </w:rPr>
      </w:pPr>
      <w:r w:rsidRPr="00CD4702">
        <w:rPr>
          <w:rFonts w:ascii="Times New Roman" w:hAnsi="Times New Roman" w:cs="Times New Roman"/>
          <w:color w:val="FF0000"/>
          <w:sz w:val="24"/>
          <w:szCs w:val="24"/>
          <w:highlight w:val="yellow"/>
          <w:lang w:val="vi-VN"/>
        </w:rPr>
        <w:t>B. vùng nguyên liệu và thị trường.</w:t>
      </w:r>
      <w:r w:rsidRPr="00CD4702">
        <w:rPr>
          <w:rFonts w:ascii="Times New Roman" w:hAnsi="Times New Roman" w:cs="Times New Roman"/>
          <w:color w:val="FF0000"/>
          <w:sz w:val="24"/>
          <w:szCs w:val="24"/>
          <w:highlight w:val="yellow"/>
          <w:lang w:val="vi-VN"/>
        </w:rPr>
        <w:tab/>
      </w:r>
      <w:r w:rsidRPr="00CD4702">
        <w:rPr>
          <w:rFonts w:ascii="Times New Roman" w:hAnsi="Times New Roman" w:cs="Times New Roman"/>
          <w:color w:val="FF0000"/>
          <w:sz w:val="24"/>
          <w:szCs w:val="24"/>
          <w:highlight w:val="yellow"/>
          <w:lang w:val="vi-VN"/>
        </w:rPr>
        <w:tab/>
      </w:r>
      <w:r w:rsidRPr="00CD4702">
        <w:rPr>
          <w:rFonts w:ascii="Times New Roman" w:hAnsi="Times New Roman" w:cs="Times New Roman"/>
          <w:color w:val="FF0000"/>
          <w:sz w:val="24"/>
          <w:szCs w:val="24"/>
          <w:highlight w:val="yellow"/>
          <w:lang w:val="vi-VN"/>
        </w:rPr>
        <w:tab/>
      </w:r>
      <w:r w:rsidRPr="00CD4702">
        <w:rPr>
          <w:rFonts w:ascii="Times New Roman" w:hAnsi="Times New Roman" w:cs="Times New Roman"/>
          <w:color w:val="FF0000"/>
          <w:sz w:val="24"/>
          <w:szCs w:val="24"/>
          <w:highlight w:val="yellow"/>
          <w:lang w:val="vi-VN"/>
        </w:rPr>
        <w:tab/>
      </w:r>
    </w:p>
    <w:p w:rsidR="00AB1E4C" w:rsidRPr="00CD4702" w:rsidRDefault="00AB1E4C" w:rsidP="008812DA">
      <w:pPr>
        <w:spacing w:after="0" w:line="240" w:lineRule="auto"/>
        <w:rPr>
          <w:rFonts w:ascii="Times New Roman" w:hAnsi="Times New Roman" w:cs="Times New Roman"/>
          <w:color w:val="000000"/>
          <w:sz w:val="24"/>
          <w:szCs w:val="24"/>
          <w:highlight w:val="yellow"/>
        </w:rPr>
      </w:pPr>
      <w:r w:rsidRPr="00CD4702">
        <w:rPr>
          <w:rFonts w:ascii="Times New Roman" w:hAnsi="Times New Roman" w:cs="Times New Roman"/>
          <w:color w:val="000000"/>
          <w:sz w:val="24"/>
          <w:szCs w:val="24"/>
          <w:highlight w:val="yellow"/>
        </w:rPr>
        <w:t>C. nguồn lao động kĩ thuật cao.</w:t>
      </w:r>
      <w:r w:rsidRPr="00CD4702">
        <w:rPr>
          <w:rFonts w:ascii="Times New Roman" w:hAnsi="Times New Roman" w:cs="Times New Roman"/>
          <w:color w:val="000000"/>
          <w:sz w:val="24"/>
          <w:szCs w:val="24"/>
          <w:highlight w:val="yellow"/>
        </w:rPr>
        <w:tab/>
      </w:r>
      <w:r w:rsidRPr="00CD4702">
        <w:rPr>
          <w:rFonts w:ascii="Times New Roman" w:hAnsi="Times New Roman" w:cs="Times New Roman"/>
          <w:color w:val="000000"/>
          <w:sz w:val="24"/>
          <w:szCs w:val="24"/>
          <w:highlight w:val="yellow"/>
        </w:rPr>
        <w:tab/>
      </w:r>
      <w:r w:rsidRPr="00CD4702">
        <w:rPr>
          <w:rFonts w:ascii="Times New Roman" w:hAnsi="Times New Roman" w:cs="Times New Roman"/>
          <w:color w:val="000000"/>
          <w:sz w:val="24"/>
          <w:szCs w:val="24"/>
          <w:highlight w:val="yellow"/>
        </w:rPr>
        <w:tab/>
      </w:r>
      <w:r w:rsidRPr="00CD4702">
        <w:rPr>
          <w:rFonts w:ascii="Times New Roman" w:hAnsi="Times New Roman" w:cs="Times New Roman"/>
          <w:color w:val="000000"/>
          <w:sz w:val="24"/>
          <w:szCs w:val="24"/>
          <w:highlight w:val="yellow"/>
        </w:rPr>
        <w:tab/>
      </w:r>
    </w:p>
    <w:p w:rsidR="00AB1E4C" w:rsidRPr="00CD4702" w:rsidRDefault="00AB1E4C" w:rsidP="008812DA">
      <w:pPr>
        <w:spacing w:after="0" w:line="240" w:lineRule="auto"/>
        <w:rPr>
          <w:rFonts w:ascii="Times New Roman" w:hAnsi="Times New Roman" w:cs="Times New Roman"/>
          <w:sz w:val="24"/>
          <w:szCs w:val="24"/>
        </w:rPr>
      </w:pPr>
      <w:r w:rsidRPr="00CD4702">
        <w:rPr>
          <w:rFonts w:ascii="Times New Roman" w:hAnsi="Times New Roman" w:cs="Times New Roman"/>
          <w:sz w:val="24"/>
          <w:szCs w:val="24"/>
          <w:highlight w:val="yellow"/>
        </w:rPr>
        <w:t>D. khoa học công nghệ hiện đại.</w:t>
      </w:r>
    </w:p>
    <w:p w:rsidR="00AB1E4C" w:rsidRPr="00CD4702" w:rsidRDefault="00AB1E4C" w:rsidP="0096272A">
      <w:pPr>
        <w:spacing w:before="120" w:after="0" w:line="240" w:lineRule="auto"/>
        <w:rPr>
          <w:rFonts w:ascii="Times New Roman" w:hAnsi="Times New Roman" w:cs="Times New Roman"/>
          <w:sz w:val="24"/>
          <w:szCs w:val="24"/>
        </w:rPr>
      </w:pPr>
      <w:r w:rsidRPr="00CD4702">
        <w:rPr>
          <w:rFonts w:ascii="Times New Roman" w:hAnsi="Times New Roman" w:cs="Times New Roman"/>
          <w:b/>
          <w:bCs/>
          <w:sz w:val="24"/>
          <w:szCs w:val="24"/>
        </w:rPr>
        <w:t>Câu 17.</w:t>
      </w:r>
      <w:r w:rsidRPr="00CD4702">
        <w:rPr>
          <w:rFonts w:ascii="Times New Roman" w:hAnsi="Times New Roman" w:cs="Times New Roman"/>
          <w:sz w:val="24"/>
          <w:szCs w:val="24"/>
        </w:rPr>
        <w:t xml:space="preserve"> Để phát triển du lịch bền vững ở nước ta, biện pháp nào sau đây là quan trọng nhất?</w:t>
      </w:r>
    </w:p>
    <w:p w:rsidR="00AB1E4C" w:rsidRPr="00CD4702" w:rsidRDefault="00AB1E4C" w:rsidP="008812DA">
      <w:pPr>
        <w:spacing w:after="0" w:line="240" w:lineRule="auto"/>
        <w:rPr>
          <w:rFonts w:ascii="Times New Roman" w:hAnsi="Times New Roman" w:cs="Times New Roman"/>
          <w:sz w:val="24"/>
          <w:szCs w:val="24"/>
        </w:rPr>
      </w:pPr>
      <w:r w:rsidRPr="00CD4702">
        <w:rPr>
          <w:rFonts w:ascii="Times New Roman" w:hAnsi="Times New Roman" w:cs="Times New Roman"/>
          <w:sz w:val="24"/>
          <w:szCs w:val="24"/>
        </w:rPr>
        <w:t>A. Xây dựng cơ sở hạ tầng</w:t>
      </w:r>
      <w:r w:rsidRPr="00CD4702">
        <w:rPr>
          <w:rFonts w:ascii="Times New Roman" w:hAnsi="Times New Roman" w:cs="Times New Roman"/>
          <w:sz w:val="24"/>
          <w:szCs w:val="24"/>
        </w:rPr>
        <w:tab/>
      </w:r>
      <w:r w:rsidRPr="00CD4702">
        <w:rPr>
          <w:rFonts w:ascii="Times New Roman" w:hAnsi="Times New Roman" w:cs="Times New Roman"/>
          <w:sz w:val="24"/>
          <w:szCs w:val="24"/>
        </w:rPr>
        <w:tab/>
      </w:r>
      <w:r w:rsidRPr="00CD4702">
        <w:rPr>
          <w:rFonts w:ascii="Times New Roman" w:hAnsi="Times New Roman" w:cs="Times New Roman"/>
          <w:sz w:val="24"/>
          <w:szCs w:val="24"/>
        </w:rPr>
        <w:tab/>
      </w:r>
      <w:r w:rsidRPr="00CD4702">
        <w:rPr>
          <w:rFonts w:ascii="Times New Roman" w:hAnsi="Times New Roman" w:cs="Times New Roman"/>
          <w:sz w:val="24"/>
          <w:szCs w:val="24"/>
        </w:rPr>
        <w:tab/>
      </w:r>
      <w:r w:rsidRPr="00CD4702">
        <w:rPr>
          <w:rFonts w:ascii="Times New Roman" w:hAnsi="Times New Roman" w:cs="Times New Roman"/>
          <w:sz w:val="24"/>
          <w:szCs w:val="24"/>
        </w:rPr>
        <w:tab/>
      </w:r>
    </w:p>
    <w:p w:rsidR="00AB1E4C" w:rsidRPr="00CD4702" w:rsidRDefault="00AB1E4C" w:rsidP="008812DA">
      <w:pPr>
        <w:spacing w:after="0" w:line="240" w:lineRule="auto"/>
        <w:rPr>
          <w:rFonts w:ascii="Times New Roman" w:hAnsi="Times New Roman" w:cs="Times New Roman"/>
          <w:sz w:val="24"/>
          <w:szCs w:val="24"/>
        </w:rPr>
      </w:pPr>
      <w:r w:rsidRPr="00CD4702">
        <w:rPr>
          <w:rFonts w:ascii="Times New Roman" w:hAnsi="Times New Roman" w:cs="Times New Roman"/>
          <w:sz w:val="24"/>
          <w:szCs w:val="24"/>
        </w:rPr>
        <w:t>B. Nâng cao chất lượng cuộc sống</w:t>
      </w:r>
    </w:p>
    <w:p w:rsidR="00AB1E4C" w:rsidRPr="00CD4702" w:rsidRDefault="00AB1E4C" w:rsidP="008812DA">
      <w:pPr>
        <w:spacing w:after="0" w:line="240" w:lineRule="auto"/>
        <w:rPr>
          <w:rFonts w:ascii="Times New Roman" w:hAnsi="Times New Roman" w:cs="Times New Roman"/>
          <w:b/>
          <w:bCs/>
          <w:color w:val="FF0000"/>
          <w:sz w:val="24"/>
          <w:szCs w:val="24"/>
        </w:rPr>
      </w:pPr>
      <w:r w:rsidRPr="00CD4702">
        <w:rPr>
          <w:rFonts w:ascii="Times New Roman" w:hAnsi="Times New Roman" w:cs="Times New Roman"/>
          <w:b/>
          <w:bCs/>
          <w:color w:val="FF0000"/>
          <w:sz w:val="24"/>
          <w:szCs w:val="24"/>
        </w:rPr>
        <w:t>C. Tôn tạo và bảo vệ tài nguyên du lịch</w:t>
      </w:r>
      <w:r w:rsidRPr="00CD4702">
        <w:rPr>
          <w:rFonts w:ascii="Times New Roman" w:hAnsi="Times New Roman" w:cs="Times New Roman"/>
          <w:b/>
          <w:bCs/>
          <w:color w:val="FF0000"/>
          <w:sz w:val="24"/>
          <w:szCs w:val="24"/>
        </w:rPr>
        <w:tab/>
      </w:r>
      <w:r w:rsidRPr="00CD4702">
        <w:rPr>
          <w:rFonts w:ascii="Times New Roman" w:hAnsi="Times New Roman" w:cs="Times New Roman"/>
          <w:b/>
          <w:bCs/>
          <w:color w:val="FF0000"/>
          <w:sz w:val="24"/>
          <w:szCs w:val="24"/>
        </w:rPr>
        <w:tab/>
      </w:r>
      <w:r w:rsidRPr="00CD4702">
        <w:rPr>
          <w:rFonts w:ascii="Times New Roman" w:hAnsi="Times New Roman" w:cs="Times New Roman"/>
          <w:b/>
          <w:bCs/>
          <w:color w:val="FF0000"/>
          <w:sz w:val="24"/>
          <w:szCs w:val="24"/>
        </w:rPr>
        <w:tab/>
      </w:r>
    </w:p>
    <w:p w:rsidR="00AB1E4C" w:rsidRPr="00CD4702" w:rsidRDefault="00AB1E4C" w:rsidP="008812DA">
      <w:pPr>
        <w:spacing w:after="0" w:line="240" w:lineRule="auto"/>
        <w:rPr>
          <w:rFonts w:ascii="Times New Roman" w:hAnsi="Times New Roman" w:cs="Times New Roman"/>
          <w:sz w:val="24"/>
          <w:szCs w:val="24"/>
        </w:rPr>
      </w:pPr>
      <w:r w:rsidRPr="00CD4702">
        <w:rPr>
          <w:rFonts w:ascii="Times New Roman" w:hAnsi="Times New Roman" w:cs="Times New Roman"/>
          <w:sz w:val="24"/>
          <w:szCs w:val="24"/>
        </w:rPr>
        <w:t>D. Thu hút vốn đầu tư nước ngoài</w:t>
      </w:r>
    </w:p>
    <w:p w:rsidR="00AB1E4C" w:rsidRPr="00CD4702" w:rsidRDefault="00AB1E4C" w:rsidP="009C75D1">
      <w:pPr>
        <w:spacing w:before="120" w:after="0" w:line="240" w:lineRule="auto"/>
        <w:rPr>
          <w:rFonts w:ascii="Times New Roman" w:hAnsi="Times New Roman" w:cs="Times New Roman"/>
          <w:sz w:val="24"/>
          <w:szCs w:val="24"/>
          <w:highlight w:val="yellow"/>
          <w:lang w:val="vi-VN"/>
        </w:rPr>
      </w:pPr>
      <w:r w:rsidRPr="00CD4702">
        <w:rPr>
          <w:rFonts w:ascii="Times New Roman" w:hAnsi="Times New Roman" w:cs="Times New Roman"/>
          <w:b/>
          <w:bCs/>
          <w:sz w:val="24"/>
          <w:szCs w:val="24"/>
          <w:highlight w:val="yellow"/>
        </w:rPr>
        <w:t>Câu 18.</w:t>
      </w:r>
      <w:r w:rsidRPr="00CD4702">
        <w:rPr>
          <w:rFonts w:ascii="Times New Roman" w:hAnsi="Times New Roman" w:cs="Times New Roman"/>
          <w:sz w:val="24"/>
          <w:szCs w:val="24"/>
          <w:highlight w:val="yellow"/>
        </w:rPr>
        <w:t xml:space="preserve"> Biện pháp quan trọng nhất để khai thác hợp lí tiềm năng thủy điện ở Tây Nguyên là</w:t>
      </w:r>
      <w:r w:rsidRPr="00CD4702">
        <w:rPr>
          <w:rFonts w:ascii="Times New Roman" w:hAnsi="Times New Roman" w:cs="Times New Roman"/>
          <w:sz w:val="24"/>
          <w:szCs w:val="24"/>
          <w:highlight w:val="yellow"/>
          <w:lang w:val="vi-VN"/>
        </w:rPr>
        <w:t xml:space="preserve"> </w:t>
      </w:r>
      <w:r w:rsidRPr="00CD4702">
        <w:rPr>
          <w:rFonts w:ascii="Times New Roman" w:hAnsi="Times New Roman" w:cs="Times New Roman"/>
          <w:color w:val="FF0000"/>
          <w:sz w:val="24"/>
          <w:szCs w:val="24"/>
          <w:highlight w:val="yellow"/>
          <w:lang w:val="vi-VN"/>
        </w:rPr>
        <w:t>(Sửa lại)</w:t>
      </w:r>
    </w:p>
    <w:p w:rsidR="00AB1E4C" w:rsidRPr="00CD4702" w:rsidRDefault="00AB1E4C" w:rsidP="008812DA">
      <w:pPr>
        <w:spacing w:after="0" w:line="240" w:lineRule="auto"/>
        <w:rPr>
          <w:rFonts w:ascii="Times New Roman" w:hAnsi="Times New Roman" w:cs="Times New Roman"/>
          <w:sz w:val="24"/>
          <w:szCs w:val="24"/>
          <w:highlight w:val="yellow"/>
          <w:lang w:val="vi-VN"/>
        </w:rPr>
      </w:pPr>
      <w:r w:rsidRPr="00CD4702">
        <w:rPr>
          <w:rFonts w:ascii="Times New Roman" w:hAnsi="Times New Roman" w:cs="Times New Roman"/>
          <w:sz w:val="24"/>
          <w:szCs w:val="24"/>
          <w:highlight w:val="yellow"/>
          <w:lang w:val="vi-VN"/>
        </w:rPr>
        <w:t>A. thủy điện gắn liền với phát triển du lịch.</w:t>
      </w:r>
      <w:r w:rsidRPr="00CD4702">
        <w:rPr>
          <w:rFonts w:ascii="Times New Roman" w:hAnsi="Times New Roman" w:cs="Times New Roman"/>
          <w:sz w:val="24"/>
          <w:szCs w:val="24"/>
          <w:highlight w:val="yellow"/>
          <w:lang w:val="vi-VN"/>
        </w:rPr>
        <w:tab/>
      </w:r>
      <w:r w:rsidRPr="00CD4702">
        <w:rPr>
          <w:rFonts w:ascii="Times New Roman" w:hAnsi="Times New Roman" w:cs="Times New Roman"/>
          <w:sz w:val="24"/>
          <w:szCs w:val="24"/>
          <w:highlight w:val="yellow"/>
          <w:lang w:val="vi-VN"/>
        </w:rPr>
        <w:tab/>
      </w:r>
      <w:r w:rsidRPr="00CD4702">
        <w:rPr>
          <w:rFonts w:ascii="Times New Roman" w:hAnsi="Times New Roman" w:cs="Times New Roman"/>
          <w:sz w:val="24"/>
          <w:szCs w:val="24"/>
          <w:highlight w:val="yellow"/>
          <w:lang w:val="vi-VN"/>
        </w:rPr>
        <w:tab/>
      </w:r>
    </w:p>
    <w:p w:rsidR="00AB1E4C" w:rsidRPr="00CD4702" w:rsidRDefault="00AB1E4C" w:rsidP="008812DA">
      <w:pPr>
        <w:tabs>
          <w:tab w:val="left" w:pos="5201"/>
        </w:tabs>
        <w:spacing w:after="0" w:line="240" w:lineRule="auto"/>
        <w:rPr>
          <w:rFonts w:ascii="Times New Roman" w:hAnsi="Times New Roman" w:cs="Times New Roman"/>
          <w:sz w:val="24"/>
          <w:szCs w:val="24"/>
          <w:highlight w:val="yellow"/>
        </w:rPr>
      </w:pPr>
      <w:r w:rsidRPr="00CD4702">
        <w:rPr>
          <w:rFonts w:ascii="Times New Roman" w:hAnsi="Times New Roman" w:cs="Times New Roman"/>
          <w:sz w:val="24"/>
          <w:szCs w:val="24"/>
          <w:highlight w:val="yellow"/>
        </w:rPr>
        <w:t>B. thủy điện gắn liền với phát triển thủy sản.</w:t>
      </w:r>
      <w:r w:rsidRPr="00CD4702">
        <w:rPr>
          <w:rFonts w:ascii="Times New Roman" w:hAnsi="Times New Roman" w:cs="Times New Roman"/>
          <w:sz w:val="24"/>
          <w:szCs w:val="24"/>
          <w:highlight w:val="yellow"/>
        </w:rPr>
        <w:tab/>
      </w:r>
    </w:p>
    <w:p w:rsidR="00AB1E4C" w:rsidRPr="00CD4702" w:rsidRDefault="00AB1E4C" w:rsidP="008812DA">
      <w:pPr>
        <w:spacing w:after="0" w:line="240" w:lineRule="auto"/>
        <w:rPr>
          <w:rFonts w:ascii="Times New Roman" w:hAnsi="Times New Roman" w:cs="Times New Roman"/>
          <w:sz w:val="24"/>
          <w:szCs w:val="24"/>
          <w:highlight w:val="yellow"/>
        </w:rPr>
      </w:pPr>
      <w:r w:rsidRPr="00CD4702">
        <w:rPr>
          <w:rFonts w:ascii="Times New Roman" w:hAnsi="Times New Roman" w:cs="Times New Roman"/>
          <w:sz w:val="24"/>
          <w:szCs w:val="24"/>
          <w:highlight w:val="yellow"/>
        </w:rPr>
        <w:t>C. xây dựng các nhà máy thủy điện công suất lớn.</w:t>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p>
    <w:p w:rsidR="00AB1E4C" w:rsidRPr="00CD4702" w:rsidRDefault="00AB1E4C" w:rsidP="008812DA">
      <w:pPr>
        <w:spacing w:after="0" w:line="240" w:lineRule="auto"/>
        <w:rPr>
          <w:rFonts w:ascii="Times New Roman" w:hAnsi="Times New Roman" w:cs="Times New Roman"/>
          <w:b/>
          <w:bCs/>
          <w:color w:val="FF0000"/>
          <w:sz w:val="24"/>
          <w:szCs w:val="24"/>
        </w:rPr>
      </w:pPr>
      <w:r w:rsidRPr="00CD4702">
        <w:rPr>
          <w:rFonts w:ascii="Times New Roman" w:hAnsi="Times New Roman" w:cs="Times New Roman"/>
          <w:b/>
          <w:bCs/>
          <w:color w:val="FF0000"/>
          <w:sz w:val="24"/>
          <w:szCs w:val="24"/>
          <w:highlight w:val="yellow"/>
        </w:rPr>
        <w:t>D. xây dựng các bậc thang thủy điện trên các tuyến sông.</w:t>
      </w:r>
    </w:p>
    <w:p w:rsidR="00AB1E4C" w:rsidRPr="00CD4702" w:rsidRDefault="00AB1E4C" w:rsidP="009C75D1">
      <w:pPr>
        <w:spacing w:before="240" w:after="0" w:line="240" w:lineRule="auto"/>
        <w:rPr>
          <w:rFonts w:ascii="Times New Roman" w:hAnsi="Times New Roman" w:cs="Times New Roman"/>
          <w:sz w:val="24"/>
          <w:szCs w:val="24"/>
          <w:highlight w:val="yellow"/>
          <w:lang w:val="vi-VN"/>
        </w:rPr>
      </w:pPr>
      <w:r w:rsidRPr="00CD4702">
        <w:rPr>
          <w:rFonts w:ascii="Times New Roman" w:hAnsi="Times New Roman" w:cs="Times New Roman"/>
          <w:b/>
          <w:bCs/>
          <w:sz w:val="24"/>
          <w:szCs w:val="24"/>
          <w:highlight w:val="yellow"/>
        </w:rPr>
        <w:t>Câu 19.</w:t>
      </w:r>
      <w:r w:rsidRPr="00CD4702">
        <w:rPr>
          <w:rFonts w:ascii="Times New Roman" w:hAnsi="Times New Roman" w:cs="Times New Roman"/>
          <w:sz w:val="24"/>
          <w:szCs w:val="24"/>
          <w:highlight w:val="yellow"/>
        </w:rPr>
        <w:t xml:space="preserve"> Để sử dụng hợp lí và cải tạo tự nhiên ở đồng bằng sông Cửu Long, biện pháp quan trọng nhất là</w:t>
      </w:r>
      <w:r w:rsidRPr="00CD4702">
        <w:rPr>
          <w:rFonts w:ascii="Times New Roman" w:hAnsi="Times New Roman" w:cs="Times New Roman"/>
          <w:sz w:val="24"/>
          <w:szCs w:val="24"/>
          <w:highlight w:val="yellow"/>
          <w:lang w:val="vi-VN"/>
        </w:rPr>
        <w:t xml:space="preserve"> </w:t>
      </w:r>
      <w:r w:rsidRPr="00CD4702">
        <w:rPr>
          <w:rFonts w:ascii="Times New Roman" w:hAnsi="Times New Roman" w:cs="Times New Roman"/>
          <w:color w:val="FF0000"/>
          <w:sz w:val="24"/>
          <w:szCs w:val="24"/>
          <w:highlight w:val="yellow"/>
          <w:lang w:val="vi-VN"/>
        </w:rPr>
        <w:t xml:space="preserve">(Sửa lại là biện pháp nào </w:t>
      </w:r>
      <w:r w:rsidRPr="00CD4702">
        <w:rPr>
          <w:rFonts w:ascii="Times New Roman" w:hAnsi="Times New Roman" w:cs="Times New Roman"/>
          <w:b/>
          <w:bCs/>
          <w:color w:val="FF0000"/>
          <w:sz w:val="24"/>
          <w:szCs w:val="24"/>
          <w:highlight w:val="yellow"/>
          <w:lang w:val="vi-VN"/>
        </w:rPr>
        <w:t>không đúng)</w:t>
      </w:r>
    </w:p>
    <w:p w:rsidR="00AB1E4C" w:rsidRPr="00CD4702" w:rsidRDefault="00AB1E4C" w:rsidP="008812DA">
      <w:pPr>
        <w:spacing w:after="0" w:line="240" w:lineRule="auto"/>
        <w:rPr>
          <w:rFonts w:ascii="Times New Roman" w:hAnsi="Times New Roman" w:cs="Times New Roman"/>
          <w:sz w:val="24"/>
          <w:szCs w:val="24"/>
          <w:highlight w:val="yellow"/>
          <w:lang w:val="vi-VN"/>
        </w:rPr>
      </w:pPr>
      <w:r w:rsidRPr="00CD4702">
        <w:rPr>
          <w:rFonts w:ascii="Times New Roman" w:hAnsi="Times New Roman" w:cs="Times New Roman"/>
          <w:sz w:val="24"/>
          <w:szCs w:val="24"/>
          <w:highlight w:val="yellow"/>
          <w:lang w:val="vi-VN"/>
        </w:rPr>
        <w:t>A. cải tạo đất phèn, đất mặn.</w:t>
      </w:r>
    </w:p>
    <w:p w:rsidR="00AB1E4C" w:rsidRPr="00CD4702" w:rsidRDefault="00AB1E4C" w:rsidP="008812DA">
      <w:pPr>
        <w:spacing w:after="0" w:line="240" w:lineRule="auto"/>
        <w:rPr>
          <w:rFonts w:ascii="Times New Roman" w:hAnsi="Times New Roman" w:cs="Times New Roman"/>
          <w:sz w:val="24"/>
          <w:szCs w:val="24"/>
          <w:highlight w:val="yellow"/>
        </w:rPr>
      </w:pPr>
      <w:r w:rsidRPr="00CD4702">
        <w:rPr>
          <w:rFonts w:ascii="Times New Roman" w:hAnsi="Times New Roman" w:cs="Times New Roman"/>
          <w:sz w:val="24"/>
          <w:szCs w:val="24"/>
          <w:highlight w:val="yellow"/>
        </w:rPr>
        <w:t>B. bảo vệ rừng ngập mặn.</w:t>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p>
    <w:p w:rsidR="00AB1E4C" w:rsidRPr="00CD4702" w:rsidRDefault="00AB1E4C" w:rsidP="008812DA">
      <w:pPr>
        <w:spacing w:after="0" w:line="240" w:lineRule="auto"/>
        <w:rPr>
          <w:rFonts w:ascii="Times New Roman" w:hAnsi="Times New Roman" w:cs="Times New Roman"/>
          <w:sz w:val="24"/>
          <w:szCs w:val="24"/>
          <w:highlight w:val="yellow"/>
        </w:rPr>
      </w:pPr>
      <w:r w:rsidRPr="00CD4702">
        <w:rPr>
          <w:rFonts w:ascii="Times New Roman" w:hAnsi="Times New Roman" w:cs="Times New Roman"/>
          <w:sz w:val="24"/>
          <w:szCs w:val="24"/>
          <w:highlight w:val="yellow"/>
        </w:rPr>
        <w:t>C. chuyển đổi cơ câu kinh tế.</w:t>
      </w:r>
    </w:p>
    <w:p w:rsidR="00AB1E4C" w:rsidRPr="00CD4702" w:rsidRDefault="00AB1E4C" w:rsidP="008812DA">
      <w:pPr>
        <w:spacing w:after="0" w:line="240" w:lineRule="auto"/>
        <w:rPr>
          <w:rFonts w:ascii="Times New Roman" w:hAnsi="Times New Roman" w:cs="Times New Roman"/>
          <w:b/>
          <w:bCs/>
          <w:color w:val="FF0000"/>
          <w:sz w:val="24"/>
          <w:szCs w:val="24"/>
        </w:rPr>
      </w:pPr>
      <w:r w:rsidRPr="00CD4702">
        <w:rPr>
          <w:rFonts w:ascii="Times New Roman" w:hAnsi="Times New Roman" w:cs="Times New Roman"/>
          <w:b/>
          <w:bCs/>
          <w:color w:val="FF0000"/>
          <w:sz w:val="24"/>
          <w:szCs w:val="24"/>
          <w:highlight w:val="yellow"/>
        </w:rPr>
        <w:t>D. đảm bảo nước ngọt vào mùa khô.</w:t>
      </w:r>
    </w:p>
    <w:p w:rsidR="00AB1E4C" w:rsidRPr="00CD4702" w:rsidRDefault="00AB1E4C" w:rsidP="00DA38CE">
      <w:pPr>
        <w:spacing w:before="120" w:after="0" w:line="240" w:lineRule="auto"/>
        <w:rPr>
          <w:rFonts w:ascii="Times New Roman" w:hAnsi="Times New Roman" w:cs="Times New Roman"/>
          <w:b/>
          <w:bCs/>
          <w:sz w:val="24"/>
          <w:szCs w:val="24"/>
        </w:rPr>
      </w:pPr>
    </w:p>
    <w:p w:rsidR="00AB1E4C" w:rsidRPr="00CD4702" w:rsidRDefault="00AB1E4C" w:rsidP="00DA38CE">
      <w:pPr>
        <w:spacing w:before="120" w:after="0" w:line="240" w:lineRule="auto"/>
        <w:rPr>
          <w:rFonts w:ascii="Times New Roman" w:hAnsi="Times New Roman" w:cs="Times New Roman"/>
          <w:b/>
          <w:bCs/>
          <w:sz w:val="24"/>
          <w:szCs w:val="24"/>
          <w:highlight w:val="yellow"/>
        </w:rPr>
      </w:pPr>
    </w:p>
    <w:p w:rsidR="00AB1E4C" w:rsidRPr="00CD4702" w:rsidRDefault="00AB1E4C" w:rsidP="00DA38CE">
      <w:pPr>
        <w:spacing w:before="120" w:after="0" w:line="240" w:lineRule="auto"/>
        <w:rPr>
          <w:rFonts w:ascii="Times New Roman" w:hAnsi="Times New Roman" w:cs="Times New Roman"/>
          <w:sz w:val="24"/>
          <w:szCs w:val="24"/>
          <w:highlight w:val="yellow"/>
        </w:rPr>
      </w:pPr>
      <w:r w:rsidRPr="00CD4702">
        <w:rPr>
          <w:rFonts w:ascii="Times New Roman" w:hAnsi="Times New Roman" w:cs="Times New Roman"/>
          <w:b/>
          <w:bCs/>
          <w:sz w:val="24"/>
          <w:szCs w:val="24"/>
          <w:highlight w:val="yellow"/>
        </w:rPr>
        <w:t>Câu 20.</w:t>
      </w:r>
      <w:r w:rsidRPr="00CD4702">
        <w:rPr>
          <w:rFonts w:ascii="Times New Roman" w:hAnsi="Times New Roman" w:cs="Times New Roman"/>
          <w:sz w:val="24"/>
          <w:szCs w:val="24"/>
          <w:highlight w:val="yellow"/>
        </w:rPr>
        <w:t xml:space="preserve"> Nguyên nhân cơ bản nhất</w:t>
      </w:r>
      <w:r w:rsidRPr="00CD4702">
        <w:rPr>
          <w:rFonts w:ascii="Times New Roman" w:hAnsi="Times New Roman" w:cs="Times New Roman"/>
          <w:sz w:val="24"/>
          <w:szCs w:val="24"/>
          <w:highlight w:val="yellow"/>
          <w:lang w:val="vi-VN"/>
        </w:rPr>
        <w:t xml:space="preserve"> đối với sản xuất </w:t>
      </w:r>
      <w:r w:rsidRPr="00CD4702">
        <w:rPr>
          <w:rFonts w:ascii="Times New Roman" w:hAnsi="Times New Roman" w:cs="Times New Roman"/>
          <w:sz w:val="24"/>
          <w:szCs w:val="24"/>
          <w:highlight w:val="yellow"/>
        </w:rPr>
        <w:t xml:space="preserve">lương thực của Bắc Trung Bộ </w:t>
      </w:r>
      <w:r w:rsidRPr="00CD4702">
        <w:rPr>
          <w:rFonts w:ascii="Times New Roman" w:hAnsi="Times New Roman" w:cs="Times New Roman"/>
          <w:sz w:val="24"/>
          <w:szCs w:val="24"/>
          <w:highlight w:val="yellow"/>
          <w:lang w:val="vi-VN"/>
        </w:rPr>
        <w:t>là</w:t>
      </w:r>
      <w:r w:rsidRPr="00CD4702">
        <w:rPr>
          <w:rFonts w:ascii="Times New Roman" w:hAnsi="Times New Roman" w:cs="Times New Roman"/>
          <w:sz w:val="24"/>
          <w:szCs w:val="24"/>
          <w:highlight w:val="yellow"/>
        </w:rPr>
        <w:t xml:space="preserve"> </w:t>
      </w:r>
    </w:p>
    <w:p w:rsidR="00AB1E4C" w:rsidRPr="00CD4702" w:rsidRDefault="00AB1E4C" w:rsidP="008812DA">
      <w:pPr>
        <w:spacing w:after="0" w:line="240" w:lineRule="auto"/>
        <w:rPr>
          <w:rFonts w:ascii="Times New Roman" w:hAnsi="Times New Roman" w:cs="Times New Roman"/>
          <w:sz w:val="24"/>
          <w:szCs w:val="24"/>
          <w:highlight w:val="yellow"/>
        </w:rPr>
      </w:pPr>
      <w:r w:rsidRPr="00CD4702">
        <w:rPr>
          <w:rFonts w:ascii="Times New Roman" w:hAnsi="Times New Roman" w:cs="Times New Roman"/>
          <w:sz w:val="24"/>
          <w:szCs w:val="24"/>
          <w:highlight w:val="yellow"/>
        </w:rPr>
        <w:t>A. D bổ sung.</w:t>
      </w:r>
      <w:r w:rsidRPr="00CD4702">
        <w:rPr>
          <w:rFonts w:ascii="Times New Roman" w:hAnsi="Times New Roman" w:cs="Times New Roman"/>
          <w:sz w:val="24"/>
          <w:szCs w:val="24"/>
          <w:highlight w:val="yellow"/>
        </w:rPr>
        <w:tab/>
      </w:r>
    </w:p>
    <w:p w:rsidR="00AB1E4C" w:rsidRPr="00CD4702" w:rsidRDefault="00AB1E4C" w:rsidP="008812DA">
      <w:pPr>
        <w:spacing w:after="0" w:line="240" w:lineRule="auto"/>
        <w:rPr>
          <w:rFonts w:ascii="Times New Roman" w:hAnsi="Times New Roman" w:cs="Times New Roman"/>
          <w:sz w:val="24"/>
          <w:szCs w:val="24"/>
          <w:highlight w:val="yellow"/>
        </w:rPr>
      </w:pPr>
      <w:r w:rsidRPr="00CD4702">
        <w:rPr>
          <w:rFonts w:ascii="Times New Roman" w:hAnsi="Times New Roman" w:cs="Times New Roman"/>
          <w:sz w:val="24"/>
          <w:szCs w:val="24"/>
          <w:highlight w:val="yellow"/>
        </w:rPr>
        <w:t>B. Chịu ảnh hưởng nhiều của thiên tai.</w:t>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p>
    <w:p w:rsidR="00AB1E4C" w:rsidRPr="00CD4702" w:rsidRDefault="00AB1E4C" w:rsidP="008812DA">
      <w:pPr>
        <w:spacing w:after="0" w:line="240" w:lineRule="auto"/>
        <w:rPr>
          <w:rFonts w:ascii="Times New Roman" w:hAnsi="Times New Roman" w:cs="Times New Roman"/>
          <w:b/>
          <w:bCs/>
          <w:color w:val="FF0000"/>
          <w:sz w:val="24"/>
          <w:szCs w:val="24"/>
          <w:highlight w:val="yellow"/>
        </w:rPr>
      </w:pPr>
      <w:r w:rsidRPr="00CD4702">
        <w:rPr>
          <w:rFonts w:ascii="Times New Roman" w:hAnsi="Times New Roman" w:cs="Times New Roman"/>
          <w:b/>
          <w:bCs/>
          <w:color w:val="FF0000"/>
          <w:sz w:val="24"/>
          <w:szCs w:val="24"/>
          <w:highlight w:val="yellow"/>
        </w:rPr>
        <w:t>C. Đồng bằng phần lớn là đất cát pha.</w:t>
      </w:r>
    </w:p>
    <w:p w:rsidR="00AB1E4C" w:rsidRPr="00CD4702" w:rsidRDefault="00AB1E4C" w:rsidP="008812DA">
      <w:pPr>
        <w:spacing w:after="0" w:line="240" w:lineRule="auto"/>
        <w:rPr>
          <w:rFonts w:ascii="Times New Roman" w:hAnsi="Times New Roman" w:cs="Times New Roman"/>
          <w:sz w:val="24"/>
          <w:szCs w:val="24"/>
        </w:rPr>
      </w:pPr>
      <w:r w:rsidRPr="00CD4702">
        <w:rPr>
          <w:rFonts w:ascii="Times New Roman" w:hAnsi="Times New Roman" w:cs="Times New Roman"/>
          <w:sz w:val="24"/>
          <w:szCs w:val="24"/>
          <w:highlight w:val="yellow"/>
        </w:rPr>
        <w:t>D. Cơ giới hóa trong nông nghiệp chưa cao.</w:t>
      </w:r>
    </w:p>
    <w:p w:rsidR="00AB1E4C" w:rsidRPr="00CD4702" w:rsidRDefault="00AB1E4C" w:rsidP="008812DA">
      <w:pPr>
        <w:spacing w:after="0" w:line="240" w:lineRule="auto"/>
        <w:rPr>
          <w:rFonts w:ascii="Times New Roman" w:hAnsi="Times New Roman" w:cs="Times New Roman"/>
          <w:sz w:val="24"/>
          <w:szCs w:val="24"/>
        </w:rPr>
      </w:pPr>
    </w:p>
    <w:p w:rsidR="00AB1E4C" w:rsidRPr="00CD4702" w:rsidRDefault="00AB1E4C" w:rsidP="008812DA">
      <w:pPr>
        <w:spacing w:after="0" w:line="240" w:lineRule="auto"/>
        <w:rPr>
          <w:rFonts w:ascii="Times New Roman" w:hAnsi="Times New Roman" w:cs="Times New Roman"/>
          <w:sz w:val="24"/>
          <w:szCs w:val="24"/>
        </w:rPr>
      </w:pPr>
      <w:r w:rsidRPr="00CD4702">
        <w:rPr>
          <w:rFonts w:ascii="Times New Roman" w:hAnsi="Times New Roman" w:cs="Times New Roman"/>
          <w:b/>
          <w:bCs/>
          <w:sz w:val="24"/>
          <w:szCs w:val="24"/>
        </w:rPr>
        <w:t xml:space="preserve">Câu 21. </w:t>
      </w:r>
      <w:r w:rsidRPr="00CD4702">
        <w:rPr>
          <w:rFonts w:ascii="Times New Roman" w:hAnsi="Times New Roman" w:cs="Times New Roman"/>
          <w:sz w:val="24"/>
          <w:szCs w:val="24"/>
        </w:rPr>
        <w:t>Tác động</w:t>
      </w:r>
      <w:r w:rsidRPr="00CD4702">
        <w:rPr>
          <w:rFonts w:ascii="Times New Roman" w:hAnsi="Times New Roman" w:cs="Times New Roman"/>
          <w:sz w:val="24"/>
          <w:szCs w:val="24"/>
          <w:lang w:val="vi-VN"/>
        </w:rPr>
        <w:t xml:space="preserve"> tích cực</w:t>
      </w:r>
      <w:r w:rsidRPr="00CD4702">
        <w:rPr>
          <w:rFonts w:ascii="Times New Roman" w:hAnsi="Times New Roman" w:cs="Times New Roman"/>
          <w:sz w:val="24"/>
          <w:szCs w:val="24"/>
        </w:rPr>
        <w:t xml:space="preserve"> nổi bật nhất của quá trình đô thị hóa đến nền kinh tế nước ta là</w:t>
      </w:r>
    </w:p>
    <w:p w:rsidR="00AB1E4C" w:rsidRPr="00CD4702" w:rsidRDefault="00AB1E4C" w:rsidP="008812DA">
      <w:pPr>
        <w:spacing w:after="0" w:line="240" w:lineRule="auto"/>
        <w:rPr>
          <w:rFonts w:ascii="Times New Roman" w:hAnsi="Times New Roman" w:cs="Times New Roman"/>
          <w:b/>
          <w:bCs/>
          <w:color w:val="FF0000"/>
          <w:sz w:val="24"/>
          <w:szCs w:val="24"/>
        </w:rPr>
      </w:pPr>
      <w:r w:rsidRPr="00CD4702">
        <w:rPr>
          <w:rFonts w:ascii="Times New Roman" w:hAnsi="Times New Roman" w:cs="Times New Roman"/>
          <w:color w:val="FF0000"/>
          <w:sz w:val="24"/>
          <w:szCs w:val="24"/>
        </w:rPr>
        <w:t>A. chuyển dịch cơ cấu kinh tế theo hướng CNH-HĐH</w:t>
      </w:r>
    </w:p>
    <w:p w:rsidR="00AB1E4C" w:rsidRPr="00CD4702" w:rsidRDefault="00AB1E4C" w:rsidP="008812DA">
      <w:pPr>
        <w:spacing w:after="0" w:line="240" w:lineRule="auto"/>
        <w:rPr>
          <w:rFonts w:ascii="Times New Roman" w:hAnsi="Times New Roman" w:cs="Times New Roman"/>
          <w:sz w:val="24"/>
          <w:szCs w:val="24"/>
        </w:rPr>
      </w:pPr>
      <w:r w:rsidRPr="00CD4702">
        <w:rPr>
          <w:rFonts w:ascii="Times New Roman" w:hAnsi="Times New Roman" w:cs="Times New Roman"/>
          <w:sz w:val="24"/>
          <w:szCs w:val="24"/>
        </w:rPr>
        <w:t>B. tạo việc làm cho người lao động.</w:t>
      </w:r>
    </w:p>
    <w:p w:rsidR="00AB1E4C" w:rsidRPr="00CD4702" w:rsidRDefault="00AB1E4C" w:rsidP="008812DA">
      <w:pPr>
        <w:spacing w:after="0" w:line="240" w:lineRule="auto"/>
        <w:rPr>
          <w:rFonts w:ascii="Times New Roman" w:hAnsi="Times New Roman" w:cs="Times New Roman"/>
          <w:sz w:val="24"/>
          <w:szCs w:val="24"/>
        </w:rPr>
      </w:pPr>
      <w:r w:rsidRPr="00CD4702">
        <w:rPr>
          <w:rFonts w:ascii="Times New Roman" w:hAnsi="Times New Roman" w:cs="Times New Roman"/>
          <w:sz w:val="24"/>
          <w:szCs w:val="24"/>
        </w:rPr>
        <w:t>C. tăng thu nhập cho người dân.</w:t>
      </w:r>
    </w:p>
    <w:p w:rsidR="00AB1E4C" w:rsidRPr="00CD4702" w:rsidRDefault="00AB1E4C" w:rsidP="008812DA">
      <w:pPr>
        <w:spacing w:after="0" w:line="240" w:lineRule="auto"/>
        <w:rPr>
          <w:rFonts w:ascii="Times New Roman" w:hAnsi="Times New Roman" w:cs="Times New Roman"/>
          <w:sz w:val="24"/>
          <w:szCs w:val="24"/>
        </w:rPr>
      </w:pPr>
      <w:r w:rsidRPr="00CD4702">
        <w:rPr>
          <w:rFonts w:ascii="Times New Roman" w:hAnsi="Times New Roman" w:cs="Times New Roman"/>
          <w:sz w:val="24"/>
          <w:szCs w:val="24"/>
        </w:rPr>
        <w:t>D. tạo ra thị trường sức mua lớn.</w:t>
      </w:r>
    </w:p>
    <w:p w:rsidR="00AB1E4C" w:rsidRPr="00CD4702" w:rsidRDefault="00AB1E4C" w:rsidP="002853E5">
      <w:pPr>
        <w:spacing w:before="120" w:after="0" w:line="240" w:lineRule="auto"/>
        <w:rPr>
          <w:rFonts w:ascii="Times New Roman" w:hAnsi="Times New Roman" w:cs="Times New Roman"/>
          <w:b/>
          <w:bCs/>
          <w:sz w:val="24"/>
          <w:szCs w:val="24"/>
          <w:highlight w:val="yellow"/>
        </w:rPr>
      </w:pPr>
      <w:r w:rsidRPr="00CD4702">
        <w:rPr>
          <w:rFonts w:ascii="Times New Roman" w:hAnsi="Times New Roman" w:cs="Times New Roman"/>
          <w:b/>
          <w:bCs/>
          <w:sz w:val="24"/>
          <w:szCs w:val="24"/>
          <w:highlight w:val="yellow"/>
        </w:rPr>
        <w:t xml:space="preserve">Câu 22. </w:t>
      </w:r>
      <w:r w:rsidRPr="00CD4702">
        <w:rPr>
          <w:rFonts w:ascii="Times New Roman" w:hAnsi="Times New Roman" w:cs="Times New Roman"/>
          <w:sz w:val="24"/>
          <w:szCs w:val="24"/>
          <w:highlight w:val="yellow"/>
        </w:rPr>
        <w:t>Căn cứ vào Atlat địa lí Việt Nam trang 19, sản phẩm chuyên môn hóa của vùng Tây Nguyên là</w:t>
      </w:r>
    </w:p>
    <w:p w:rsidR="00AB1E4C" w:rsidRPr="00CD4702" w:rsidRDefault="00AB1E4C" w:rsidP="008812DA">
      <w:pPr>
        <w:spacing w:after="0" w:line="240" w:lineRule="auto"/>
        <w:rPr>
          <w:rFonts w:ascii="Times New Roman" w:hAnsi="Times New Roman" w:cs="Times New Roman"/>
          <w:color w:val="FF0000"/>
          <w:sz w:val="24"/>
          <w:szCs w:val="24"/>
          <w:highlight w:val="yellow"/>
        </w:rPr>
      </w:pPr>
      <w:r w:rsidRPr="00CD4702">
        <w:rPr>
          <w:rFonts w:ascii="Times New Roman" w:hAnsi="Times New Roman" w:cs="Times New Roman"/>
          <w:color w:val="FF0000"/>
          <w:sz w:val="24"/>
          <w:szCs w:val="24"/>
          <w:highlight w:val="yellow"/>
        </w:rPr>
        <w:t xml:space="preserve">A. Cà phê, cao su, chè, dâu tằm, hồ tiêu. </w:t>
      </w:r>
      <w:r w:rsidRPr="00CD4702">
        <w:rPr>
          <w:rFonts w:ascii="Times New Roman" w:hAnsi="Times New Roman" w:cs="Times New Roman"/>
          <w:color w:val="FF0000"/>
          <w:sz w:val="24"/>
          <w:szCs w:val="24"/>
          <w:highlight w:val="yellow"/>
        </w:rPr>
        <w:tab/>
      </w:r>
      <w:r w:rsidRPr="00CD4702">
        <w:rPr>
          <w:rFonts w:ascii="Times New Roman" w:hAnsi="Times New Roman" w:cs="Times New Roman"/>
          <w:color w:val="FF0000"/>
          <w:sz w:val="24"/>
          <w:szCs w:val="24"/>
          <w:highlight w:val="yellow"/>
        </w:rPr>
        <w:tab/>
      </w:r>
    </w:p>
    <w:p w:rsidR="00AB1E4C" w:rsidRPr="00CD4702" w:rsidRDefault="00AB1E4C" w:rsidP="008812DA">
      <w:pPr>
        <w:spacing w:after="0" w:line="240" w:lineRule="auto"/>
        <w:rPr>
          <w:rFonts w:ascii="Times New Roman" w:hAnsi="Times New Roman" w:cs="Times New Roman"/>
          <w:b/>
          <w:bCs/>
          <w:sz w:val="24"/>
          <w:szCs w:val="24"/>
          <w:highlight w:val="yellow"/>
        </w:rPr>
      </w:pPr>
      <w:r w:rsidRPr="00CD4702">
        <w:rPr>
          <w:rFonts w:ascii="Times New Roman" w:hAnsi="Times New Roman" w:cs="Times New Roman"/>
          <w:sz w:val="24"/>
          <w:szCs w:val="24"/>
          <w:highlight w:val="yellow"/>
        </w:rPr>
        <w:t xml:space="preserve">B. Cà phê, thuốc lá, chè, dâu tằm, hồ tiêu. </w:t>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p>
    <w:p w:rsidR="00AB1E4C" w:rsidRPr="00CD4702" w:rsidRDefault="00AB1E4C" w:rsidP="008812DA">
      <w:pPr>
        <w:spacing w:after="0" w:line="240" w:lineRule="auto"/>
        <w:rPr>
          <w:rFonts w:ascii="Times New Roman" w:hAnsi="Times New Roman" w:cs="Times New Roman"/>
          <w:b/>
          <w:bCs/>
          <w:sz w:val="24"/>
          <w:szCs w:val="24"/>
          <w:highlight w:val="yellow"/>
        </w:rPr>
      </w:pPr>
      <w:r w:rsidRPr="00CD4702">
        <w:rPr>
          <w:rFonts w:ascii="Times New Roman" w:hAnsi="Times New Roman" w:cs="Times New Roman"/>
          <w:sz w:val="24"/>
          <w:szCs w:val="24"/>
          <w:highlight w:val="yellow"/>
        </w:rPr>
        <w:t xml:space="preserve">C. Cà phê, cao su, lạc, dâu tằm, hồ tiêu. </w:t>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p>
    <w:p w:rsidR="00AB1E4C" w:rsidRPr="00CD4702" w:rsidRDefault="00AB1E4C" w:rsidP="008812DA">
      <w:pPr>
        <w:spacing w:after="0" w:line="240" w:lineRule="auto"/>
        <w:rPr>
          <w:rFonts w:ascii="Times New Roman" w:hAnsi="Times New Roman" w:cs="Times New Roman"/>
          <w:sz w:val="24"/>
          <w:szCs w:val="24"/>
        </w:rPr>
      </w:pPr>
      <w:r w:rsidRPr="00CD4702">
        <w:rPr>
          <w:rFonts w:ascii="Times New Roman" w:hAnsi="Times New Roman" w:cs="Times New Roman"/>
          <w:sz w:val="24"/>
          <w:szCs w:val="24"/>
          <w:highlight w:val="yellow"/>
        </w:rPr>
        <w:t>D. Cà phê, cao su, chè, dừa, hồ tiêu.</w:t>
      </w:r>
      <w:r w:rsidRPr="00CD4702">
        <w:rPr>
          <w:rFonts w:ascii="Times New Roman" w:hAnsi="Times New Roman" w:cs="Times New Roman"/>
          <w:sz w:val="24"/>
          <w:szCs w:val="24"/>
        </w:rPr>
        <w:t xml:space="preserve"> </w:t>
      </w:r>
    </w:p>
    <w:p w:rsidR="00AB1E4C" w:rsidRPr="00CD4702" w:rsidRDefault="00AB1E4C" w:rsidP="002853E5">
      <w:pPr>
        <w:spacing w:before="120" w:after="0" w:line="240" w:lineRule="auto"/>
        <w:rPr>
          <w:rFonts w:ascii="Times New Roman" w:hAnsi="Times New Roman" w:cs="Times New Roman"/>
          <w:sz w:val="24"/>
          <w:szCs w:val="24"/>
        </w:rPr>
      </w:pPr>
      <w:r w:rsidRPr="00CD4702">
        <w:rPr>
          <w:rFonts w:ascii="Times New Roman" w:hAnsi="Times New Roman" w:cs="Times New Roman"/>
          <w:b/>
          <w:bCs/>
          <w:sz w:val="24"/>
          <w:szCs w:val="24"/>
        </w:rPr>
        <w:t>Câu 23</w:t>
      </w:r>
      <w:r w:rsidRPr="00CD4702">
        <w:rPr>
          <w:rFonts w:ascii="Times New Roman" w:hAnsi="Times New Roman" w:cs="Times New Roman"/>
          <w:sz w:val="24"/>
          <w:szCs w:val="24"/>
        </w:rPr>
        <w:t xml:space="preserve">. Phương án nào sau đây </w:t>
      </w:r>
      <w:r w:rsidRPr="00CD4702">
        <w:rPr>
          <w:rFonts w:ascii="Times New Roman" w:hAnsi="Times New Roman" w:cs="Times New Roman"/>
          <w:b/>
          <w:bCs/>
          <w:sz w:val="24"/>
          <w:szCs w:val="24"/>
        </w:rPr>
        <w:t>không đúng</w:t>
      </w:r>
      <w:r w:rsidRPr="00CD4702">
        <w:rPr>
          <w:rFonts w:ascii="Times New Roman" w:hAnsi="Times New Roman" w:cs="Times New Roman"/>
          <w:sz w:val="24"/>
          <w:szCs w:val="24"/>
        </w:rPr>
        <w:t xml:space="preserve"> với ngành công nghiệp trọng điểm?</w:t>
      </w:r>
    </w:p>
    <w:p w:rsidR="00AB1E4C" w:rsidRPr="00CD4702" w:rsidRDefault="00AB1E4C" w:rsidP="008812DA">
      <w:pPr>
        <w:spacing w:after="0" w:line="240" w:lineRule="auto"/>
        <w:rPr>
          <w:rFonts w:ascii="Times New Roman" w:hAnsi="Times New Roman" w:cs="Times New Roman"/>
          <w:b/>
          <w:bCs/>
          <w:color w:val="FF0000"/>
          <w:sz w:val="24"/>
          <w:szCs w:val="24"/>
        </w:rPr>
      </w:pPr>
      <w:r w:rsidRPr="00CD4702">
        <w:rPr>
          <w:rFonts w:ascii="Times New Roman" w:hAnsi="Times New Roman" w:cs="Times New Roman"/>
          <w:b/>
          <w:bCs/>
          <w:color w:val="FF0000"/>
          <w:sz w:val="24"/>
          <w:szCs w:val="24"/>
        </w:rPr>
        <w:t>A. Sử dụng nhiều loại tài nguyên với qui mô lớn.</w:t>
      </w:r>
    </w:p>
    <w:p w:rsidR="00AB1E4C" w:rsidRPr="00CD4702" w:rsidRDefault="00AB1E4C" w:rsidP="008812DA">
      <w:pPr>
        <w:spacing w:after="0" w:line="240" w:lineRule="auto"/>
        <w:rPr>
          <w:rFonts w:ascii="Times New Roman" w:hAnsi="Times New Roman" w:cs="Times New Roman"/>
          <w:b/>
          <w:bCs/>
          <w:sz w:val="24"/>
          <w:szCs w:val="24"/>
        </w:rPr>
      </w:pPr>
      <w:r w:rsidRPr="00CD4702">
        <w:rPr>
          <w:rFonts w:ascii="Times New Roman" w:hAnsi="Times New Roman" w:cs="Times New Roman"/>
          <w:sz w:val="24"/>
          <w:szCs w:val="24"/>
        </w:rPr>
        <w:t>B. Có thế mạnh lâu dài về tự nhiên, kinh tế-xã hội.</w:t>
      </w:r>
      <w:r w:rsidRPr="00CD4702">
        <w:rPr>
          <w:rFonts w:ascii="Times New Roman" w:hAnsi="Times New Roman" w:cs="Times New Roman"/>
          <w:sz w:val="24"/>
          <w:szCs w:val="24"/>
        </w:rPr>
        <w:tab/>
      </w:r>
      <w:r w:rsidRPr="00CD4702">
        <w:rPr>
          <w:rFonts w:ascii="Times New Roman" w:hAnsi="Times New Roman" w:cs="Times New Roman"/>
          <w:sz w:val="24"/>
          <w:szCs w:val="24"/>
        </w:rPr>
        <w:tab/>
      </w:r>
      <w:r w:rsidRPr="00CD4702">
        <w:rPr>
          <w:rFonts w:ascii="Times New Roman" w:hAnsi="Times New Roman" w:cs="Times New Roman"/>
          <w:sz w:val="24"/>
          <w:szCs w:val="24"/>
        </w:rPr>
        <w:tab/>
      </w:r>
    </w:p>
    <w:p w:rsidR="00AB1E4C" w:rsidRPr="00CD4702" w:rsidRDefault="00AB1E4C" w:rsidP="008812DA">
      <w:pPr>
        <w:spacing w:after="0" w:line="240" w:lineRule="auto"/>
        <w:rPr>
          <w:rFonts w:ascii="Times New Roman" w:hAnsi="Times New Roman" w:cs="Times New Roman"/>
          <w:b/>
          <w:bCs/>
          <w:sz w:val="24"/>
          <w:szCs w:val="24"/>
        </w:rPr>
      </w:pPr>
      <w:r w:rsidRPr="00CD4702">
        <w:rPr>
          <w:rFonts w:ascii="Times New Roman" w:hAnsi="Times New Roman" w:cs="Times New Roman"/>
          <w:sz w:val="24"/>
          <w:szCs w:val="24"/>
        </w:rPr>
        <w:t>C. Thúc đẩy các ngành kinh tế khác.</w:t>
      </w:r>
      <w:r w:rsidRPr="00CD4702">
        <w:rPr>
          <w:rFonts w:ascii="Times New Roman" w:hAnsi="Times New Roman" w:cs="Times New Roman"/>
          <w:sz w:val="24"/>
          <w:szCs w:val="24"/>
        </w:rPr>
        <w:tab/>
      </w:r>
      <w:r w:rsidRPr="00CD4702">
        <w:rPr>
          <w:rFonts w:ascii="Times New Roman" w:hAnsi="Times New Roman" w:cs="Times New Roman"/>
          <w:sz w:val="24"/>
          <w:szCs w:val="24"/>
        </w:rPr>
        <w:tab/>
      </w:r>
    </w:p>
    <w:p w:rsidR="00AB1E4C" w:rsidRPr="00CD4702" w:rsidRDefault="00AB1E4C" w:rsidP="008812DA">
      <w:pPr>
        <w:spacing w:after="0" w:line="240" w:lineRule="auto"/>
        <w:rPr>
          <w:rFonts w:ascii="Times New Roman" w:hAnsi="Times New Roman" w:cs="Times New Roman"/>
          <w:sz w:val="24"/>
          <w:szCs w:val="24"/>
        </w:rPr>
      </w:pPr>
      <w:r w:rsidRPr="00CD4702">
        <w:rPr>
          <w:rFonts w:ascii="Times New Roman" w:hAnsi="Times New Roman" w:cs="Times New Roman"/>
          <w:sz w:val="24"/>
          <w:szCs w:val="24"/>
        </w:rPr>
        <w:t>D. Mang lại hiệu quả kinh tế cao.</w:t>
      </w:r>
    </w:p>
    <w:p w:rsidR="00AB1E4C" w:rsidRPr="00CD4702" w:rsidRDefault="00AB1E4C" w:rsidP="002853E5">
      <w:pPr>
        <w:spacing w:before="120" w:after="0" w:line="240" w:lineRule="auto"/>
        <w:rPr>
          <w:rFonts w:ascii="Times New Roman" w:hAnsi="Times New Roman" w:cs="Times New Roman"/>
          <w:b/>
          <w:bCs/>
          <w:sz w:val="24"/>
          <w:szCs w:val="24"/>
        </w:rPr>
      </w:pPr>
      <w:r w:rsidRPr="00CD4702">
        <w:rPr>
          <w:rFonts w:ascii="Times New Roman" w:hAnsi="Times New Roman" w:cs="Times New Roman"/>
          <w:b/>
          <w:bCs/>
          <w:sz w:val="24"/>
          <w:szCs w:val="24"/>
        </w:rPr>
        <w:t xml:space="preserve">Câu 24. </w:t>
      </w:r>
      <w:r w:rsidRPr="00CD4702">
        <w:rPr>
          <w:rFonts w:ascii="Times New Roman" w:hAnsi="Times New Roman" w:cs="Times New Roman"/>
          <w:sz w:val="24"/>
          <w:szCs w:val="24"/>
        </w:rPr>
        <w:t>Căn cứ vào Atlat địa lí Việt Nam trang 25, cho biết hai di sản văn hóa thế giới ở Việt Nam.</w:t>
      </w:r>
    </w:p>
    <w:p w:rsidR="00AB1E4C" w:rsidRPr="00CD4702" w:rsidRDefault="00AB1E4C" w:rsidP="008812DA">
      <w:pPr>
        <w:spacing w:after="0" w:line="240" w:lineRule="auto"/>
        <w:rPr>
          <w:rFonts w:ascii="Times New Roman" w:hAnsi="Times New Roman" w:cs="Times New Roman"/>
          <w:b/>
          <w:bCs/>
          <w:color w:val="FF0000"/>
          <w:sz w:val="24"/>
          <w:szCs w:val="24"/>
        </w:rPr>
      </w:pPr>
      <w:r w:rsidRPr="00CD4702">
        <w:rPr>
          <w:rFonts w:ascii="Times New Roman" w:hAnsi="Times New Roman" w:cs="Times New Roman"/>
          <w:b/>
          <w:bCs/>
          <w:color w:val="FF0000"/>
          <w:sz w:val="24"/>
          <w:szCs w:val="24"/>
        </w:rPr>
        <w:t xml:space="preserve">A. Cố đô Huế, phố cổ Hội An. </w:t>
      </w:r>
      <w:r w:rsidRPr="00CD4702">
        <w:rPr>
          <w:rFonts w:ascii="Times New Roman" w:hAnsi="Times New Roman" w:cs="Times New Roman"/>
          <w:b/>
          <w:bCs/>
          <w:color w:val="FF0000"/>
          <w:sz w:val="24"/>
          <w:szCs w:val="24"/>
        </w:rPr>
        <w:tab/>
      </w:r>
      <w:r w:rsidRPr="00CD4702">
        <w:rPr>
          <w:rFonts w:ascii="Times New Roman" w:hAnsi="Times New Roman" w:cs="Times New Roman"/>
          <w:b/>
          <w:bCs/>
          <w:color w:val="FF0000"/>
          <w:sz w:val="24"/>
          <w:szCs w:val="24"/>
        </w:rPr>
        <w:tab/>
      </w:r>
    </w:p>
    <w:p w:rsidR="00AB1E4C" w:rsidRPr="00CD4702" w:rsidRDefault="00AB1E4C" w:rsidP="008812DA">
      <w:pPr>
        <w:spacing w:after="0" w:line="240" w:lineRule="auto"/>
        <w:rPr>
          <w:rFonts w:ascii="Times New Roman" w:hAnsi="Times New Roman" w:cs="Times New Roman"/>
          <w:b/>
          <w:bCs/>
          <w:sz w:val="24"/>
          <w:szCs w:val="24"/>
        </w:rPr>
      </w:pPr>
      <w:r w:rsidRPr="00CD4702">
        <w:rPr>
          <w:rFonts w:ascii="Times New Roman" w:hAnsi="Times New Roman" w:cs="Times New Roman"/>
          <w:sz w:val="24"/>
          <w:szCs w:val="24"/>
        </w:rPr>
        <w:t>B. Cố đô Huế, vịnh Hạ Long.</w:t>
      </w:r>
      <w:r w:rsidRPr="00CD4702">
        <w:rPr>
          <w:rFonts w:ascii="Times New Roman" w:hAnsi="Times New Roman" w:cs="Times New Roman"/>
          <w:sz w:val="24"/>
          <w:szCs w:val="24"/>
        </w:rPr>
        <w:tab/>
      </w:r>
      <w:r w:rsidRPr="00CD4702">
        <w:rPr>
          <w:rFonts w:ascii="Times New Roman" w:hAnsi="Times New Roman" w:cs="Times New Roman"/>
          <w:sz w:val="24"/>
          <w:szCs w:val="24"/>
        </w:rPr>
        <w:tab/>
      </w:r>
      <w:r w:rsidRPr="00CD4702">
        <w:rPr>
          <w:rFonts w:ascii="Times New Roman" w:hAnsi="Times New Roman" w:cs="Times New Roman"/>
          <w:sz w:val="24"/>
          <w:szCs w:val="24"/>
        </w:rPr>
        <w:tab/>
      </w:r>
      <w:r w:rsidRPr="00CD4702">
        <w:rPr>
          <w:rFonts w:ascii="Times New Roman" w:hAnsi="Times New Roman" w:cs="Times New Roman"/>
          <w:sz w:val="24"/>
          <w:szCs w:val="24"/>
        </w:rPr>
        <w:tab/>
      </w:r>
    </w:p>
    <w:p w:rsidR="00AB1E4C" w:rsidRPr="00CD4702" w:rsidRDefault="00AB1E4C" w:rsidP="008812DA">
      <w:pPr>
        <w:spacing w:after="0" w:line="240" w:lineRule="auto"/>
        <w:rPr>
          <w:rFonts w:ascii="Times New Roman" w:hAnsi="Times New Roman" w:cs="Times New Roman"/>
          <w:b/>
          <w:bCs/>
          <w:sz w:val="24"/>
          <w:szCs w:val="24"/>
        </w:rPr>
      </w:pPr>
      <w:r w:rsidRPr="00CD4702">
        <w:rPr>
          <w:rFonts w:ascii="Times New Roman" w:hAnsi="Times New Roman" w:cs="Times New Roman"/>
          <w:sz w:val="24"/>
          <w:szCs w:val="24"/>
        </w:rPr>
        <w:t>C. Di tích Mỹ Sơn, Phong Nha</w:t>
      </w:r>
      <w:r w:rsidRPr="00CD4702">
        <w:rPr>
          <w:rFonts w:ascii="Times New Roman" w:hAnsi="Times New Roman" w:cs="Times New Roman"/>
          <w:sz w:val="24"/>
          <w:szCs w:val="24"/>
          <w:lang w:val="vi-VN"/>
        </w:rPr>
        <w:t xml:space="preserve"> </w:t>
      </w:r>
      <w:r w:rsidRPr="00CD4702">
        <w:rPr>
          <w:rFonts w:ascii="Times New Roman" w:hAnsi="Times New Roman" w:cs="Times New Roman"/>
          <w:sz w:val="24"/>
          <w:szCs w:val="24"/>
        </w:rPr>
        <w:t>-</w:t>
      </w:r>
      <w:r w:rsidRPr="00CD4702">
        <w:rPr>
          <w:rFonts w:ascii="Times New Roman" w:hAnsi="Times New Roman" w:cs="Times New Roman"/>
          <w:sz w:val="24"/>
          <w:szCs w:val="24"/>
          <w:lang w:val="vi-VN"/>
        </w:rPr>
        <w:t xml:space="preserve"> </w:t>
      </w:r>
      <w:r w:rsidRPr="00CD4702">
        <w:rPr>
          <w:rFonts w:ascii="Times New Roman" w:hAnsi="Times New Roman" w:cs="Times New Roman"/>
          <w:sz w:val="24"/>
          <w:szCs w:val="24"/>
        </w:rPr>
        <w:t>Kẻ Bàng.</w:t>
      </w:r>
      <w:r w:rsidRPr="00CD4702">
        <w:rPr>
          <w:rFonts w:ascii="Times New Roman" w:hAnsi="Times New Roman" w:cs="Times New Roman"/>
          <w:sz w:val="24"/>
          <w:szCs w:val="24"/>
        </w:rPr>
        <w:tab/>
      </w:r>
      <w:r w:rsidRPr="00CD4702">
        <w:rPr>
          <w:rFonts w:ascii="Times New Roman" w:hAnsi="Times New Roman" w:cs="Times New Roman"/>
          <w:sz w:val="24"/>
          <w:szCs w:val="24"/>
        </w:rPr>
        <w:tab/>
      </w:r>
      <w:r w:rsidRPr="00CD4702">
        <w:rPr>
          <w:rFonts w:ascii="Times New Roman" w:hAnsi="Times New Roman" w:cs="Times New Roman"/>
          <w:sz w:val="24"/>
          <w:szCs w:val="24"/>
        </w:rPr>
        <w:tab/>
      </w:r>
      <w:r w:rsidRPr="00CD4702">
        <w:rPr>
          <w:rFonts w:ascii="Times New Roman" w:hAnsi="Times New Roman" w:cs="Times New Roman"/>
          <w:sz w:val="24"/>
          <w:szCs w:val="24"/>
        </w:rPr>
        <w:tab/>
      </w:r>
    </w:p>
    <w:p w:rsidR="00AB1E4C" w:rsidRPr="00CD4702" w:rsidRDefault="00AB1E4C" w:rsidP="008812DA">
      <w:pPr>
        <w:spacing w:after="0" w:line="240" w:lineRule="auto"/>
        <w:rPr>
          <w:rFonts w:ascii="Times New Roman" w:hAnsi="Times New Roman" w:cs="Times New Roman"/>
          <w:sz w:val="24"/>
          <w:szCs w:val="24"/>
        </w:rPr>
      </w:pPr>
      <w:r w:rsidRPr="00CD4702">
        <w:rPr>
          <w:rFonts w:ascii="Times New Roman" w:hAnsi="Times New Roman" w:cs="Times New Roman"/>
          <w:sz w:val="24"/>
          <w:szCs w:val="24"/>
        </w:rPr>
        <w:t xml:space="preserve">D. Cồng chiêng Tây Nguyên, Tháp Bà. </w:t>
      </w:r>
      <w:r w:rsidRPr="00CD4702">
        <w:rPr>
          <w:rFonts w:ascii="Times New Roman" w:hAnsi="Times New Roman" w:cs="Times New Roman"/>
          <w:sz w:val="24"/>
          <w:szCs w:val="24"/>
        </w:rPr>
        <w:tab/>
      </w:r>
    </w:p>
    <w:p w:rsidR="00AB1E4C" w:rsidRPr="00CD4702" w:rsidRDefault="00AB1E4C" w:rsidP="002853E5">
      <w:pPr>
        <w:spacing w:before="120" w:after="0" w:line="240" w:lineRule="auto"/>
        <w:rPr>
          <w:rFonts w:ascii="Times New Roman" w:hAnsi="Times New Roman" w:cs="Times New Roman"/>
          <w:sz w:val="24"/>
          <w:szCs w:val="24"/>
          <w:highlight w:val="yellow"/>
        </w:rPr>
      </w:pPr>
      <w:r w:rsidRPr="00CD4702">
        <w:rPr>
          <w:rFonts w:ascii="Times New Roman" w:hAnsi="Times New Roman" w:cs="Times New Roman"/>
          <w:b/>
          <w:bCs/>
          <w:sz w:val="24"/>
          <w:szCs w:val="24"/>
          <w:highlight w:val="yellow"/>
        </w:rPr>
        <w:t>Câu 25</w:t>
      </w:r>
      <w:r w:rsidRPr="00CD4702">
        <w:rPr>
          <w:rFonts w:ascii="Times New Roman" w:hAnsi="Times New Roman" w:cs="Times New Roman"/>
          <w:sz w:val="24"/>
          <w:szCs w:val="24"/>
          <w:highlight w:val="yellow"/>
        </w:rPr>
        <w:t xml:space="preserve">. Biện pháp nào sau đây </w:t>
      </w:r>
      <w:r w:rsidRPr="00CD4702">
        <w:rPr>
          <w:rFonts w:ascii="Times New Roman" w:hAnsi="Times New Roman" w:cs="Times New Roman"/>
          <w:b/>
          <w:bCs/>
          <w:sz w:val="24"/>
          <w:szCs w:val="24"/>
          <w:highlight w:val="yellow"/>
        </w:rPr>
        <w:t>không đúng</w:t>
      </w:r>
      <w:r w:rsidRPr="00CD4702">
        <w:rPr>
          <w:rFonts w:ascii="Times New Roman" w:hAnsi="Times New Roman" w:cs="Times New Roman"/>
          <w:sz w:val="24"/>
          <w:szCs w:val="24"/>
          <w:highlight w:val="yellow"/>
        </w:rPr>
        <w:t xml:space="preserve"> về sử dụng hợp lí và cải tạo tự nhiên ở vùng Đồng bằng sông Cửu Long.</w:t>
      </w:r>
    </w:p>
    <w:p w:rsidR="00AB1E4C" w:rsidRPr="00CD4702" w:rsidRDefault="00AB1E4C" w:rsidP="008812DA">
      <w:pPr>
        <w:spacing w:after="0" w:line="240" w:lineRule="auto"/>
        <w:rPr>
          <w:rFonts w:ascii="Times New Roman" w:hAnsi="Times New Roman" w:cs="Times New Roman"/>
          <w:b/>
          <w:bCs/>
          <w:color w:val="FF0000"/>
          <w:sz w:val="24"/>
          <w:szCs w:val="24"/>
          <w:highlight w:val="yellow"/>
        </w:rPr>
      </w:pPr>
      <w:r w:rsidRPr="00CD4702">
        <w:rPr>
          <w:rFonts w:ascii="Times New Roman" w:hAnsi="Times New Roman" w:cs="Times New Roman"/>
          <w:b/>
          <w:bCs/>
          <w:color w:val="FF0000"/>
          <w:sz w:val="24"/>
          <w:szCs w:val="24"/>
          <w:highlight w:val="yellow"/>
        </w:rPr>
        <w:t>A. Tăng cường khai thác có hiệu quả nguồn nước ngầm.</w:t>
      </w:r>
    </w:p>
    <w:p w:rsidR="00AB1E4C" w:rsidRPr="00CD4702" w:rsidRDefault="00AB1E4C" w:rsidP="008812DA">
      <w:pPr>
        <w:spacing w:after="0" w:line="240" w:lineRule="auto"/>
        <w:rPr>
          <w:rFonts w:ascii="Times New Roman" w:hAnsi="Times New Roman" w:cs="Times New Roman"/>
          <w:b/>
          <w:bCs/>
          <w:sz w:val="24"/>
          <w:szCs w:val="24"/>
          <w:highlight w:val="yellow"/>
        </w:rPr>
      </w:pPr>
      <w:r w:rsidRPr="00CD4702">
        <w:rPr>
          <w:rFonts w:ascii="Times New Roman" w:hAnsi="Times New Roman" w:cs="Times New Roman"/>
          <w:sz w:val="24"/>
          <w:szCs w:val="24"/>
          <w:highlight w:val="yellow"/>
        </w:rPr>
        <w:t>B. Tạo ra các giống lúa chịu được phèn, mặn.</w:t>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p>
    <w:p w:rsidR="00AB1E4C" w:rsidRPr="00CD4702" w:rsidRDefault="00AB1E4C" w:rsidP="008812DA">
      <w:pPr>
        <w:spacing w:after="0" w:line="240" w:lineRule="auto"/>
        <w:rPr>
          <w:rFonts w:ascii="Times New Roman" w:hAnsi="Times New Roman" w:cs="Times New Roman"/>
          <w:b/>
          <w:bCs/>
          <w:sz w:val="24"/>
          <w:szCs w:val="24"/>
          <w:highlight w:val="yellow"/>
        </w:rPr>
      </w:pPr>
      <w:r w:rsidRPr="00CD4702">
        <w:rPr>
          <w:rFonts w:ascii="Times New Roman" w:hAnsi="Times New Roman" w:cs="Times New Roman"/>
          <w:sz w:val="24"/>
          <w:szCs w:val="24"/>
          <w:highlight w:val="yellow"/>
        </w:rPr>
        <w:t>C. Duy trì và bảo vệ tài nguyên rừng.</w:t>
      </w:r>
      <w:r w:rsidRPr="00CD4702">
        <w:rPr>
          <w:rFonts w:ascii="Times New Roman" w:hAnsi="Times New Roman" w:cs="Times New Roman"/>
          <w:sz w:val="24"/>
          <w:szCs w:val="24"/>
          <w:highlight w:val="yellow"/>
        </w:rPr>
        <w:tab/>
      </w:r>
    </w:p>
    <w:p w:rsidR="00AB1E4C" w:rsidRPr="00CD4702" w:rsidRDefault="00AB1E4C" w:rsidP="008812DA">
      <w:pPr>
        <w:spacing w:after="0" w:line="240" w:lineRule="auto"/>
        <w:rPr>
          <w:rFonts w:ascii="Times New Roman" w:hAnsi="Times New Roman" w:cs="Times New Roman"/>
          <w:b/>
          <w:bCs/>
          <w:sz w:val="24"/>
          <w:szCs w:val="24"/>
        </w:rPr>
      </w:pPr>
      <w:r w:rsidRPr="00CD4702">
        <w:rPr>
          <w:rFonts w:ascii="Times New Roman" w:hAnsi="Times New Roman" w:cs="Times New Roman"/>
          <w:sz w:val="24"/>
          <w:szCs w:val="24"/>
          <w:highlight w:val="yellow"/>
        </w:rPr>
        <w:t>D. Nước ngọt là vấn đề quan trọng hang đầu vào mùa khô.</w:t>
      </w:r>
    </w:p>
    <w:p w:rsidR="00AB1E4C" w:rsidRPr="00CD4702" w:rsidRDefault="00AB1E4C" w:rsidP="002853E5">
      <w:pPr>
        <w:spacing w:before="120" w:after="0" w:line="240" w:lineRule="auto"/>
        <w:rPr>
          <w:rFonts w:ascii="Times New Roman" w:hAnsi="Times New Roman" w:cs="Times New Roman"/>
          <w:sz w:val="24"/>
          <w:szCs w:val="24"/>
          <w:highlight w:val="yellow"/>
          <w:lang w:val="vi-VN"/>
        </w:rPr>
      </w:pPr>
      <w:r w:rsidRPr="00CD4702">
        <w:rPr>
          <w:rFonts w:ascii="Times New Roman" w:hAnsi="Times New Roman" w:cs="Times New Roman"/>
          <w:b/>
          <w:bCs/>
          <w:sz w:val="24"/>
          <w:szCs w:val="24"/>
          <w:highlight w:val="yellow"/>
        </w:rPr>
        <w:t>Câu 26</w:t>
      </w:r>
      <w:r w:rsidRPr="00CD4702">
        <w:rPr>
          <w:rFonts w:ascii="Times New Roman" w:hAnsi="Times New Roman" w:cs="Times New Roman"/>
          <w:sz w:val="24"/>
          <w:szCs w:val="24"/>
          <w:highlight w:val="yellow"/>
        </w:rPr>
        <w:t>. Căn cứ vào Atlat địa lí Việt Nam trang 19, xác định các trung tâm công nghiệp quy mô dưới 9 nghìn tỷ đồng (năm 2007) của</w:t>
      </w:r>
      <w:r w:rsidRPr="00CD4702">
        <w:rPr>
          <w:rFonts w:ascii="Times New Roman" w:hAnsi="Times New Roman" w:cs="Times New Roman"/>
          <w:sz w:val="24"/>
          <w:szCs w:val="24"/>
          <w:highlight w:val="yellow"/>
          <w:lang w:val="vi-VN"/>
        </w:rPr>
        <w:t xml:space="preserve"> vùng</w:t>
      </w:r>
      <w:r w:rsidRPr="00CD4702">
        <w:rPr>
          <w:rFonts w:ascii="Times New Roman" w:hAnsi="Times New Roman" w:cs="Times New Roman"/>
          <w:sz w:val="24"/>
          <w:szCs w:val="24"/>
          <w:highlight w:val="yellow"/>
        </w:rPr>
        <w:t xml:space="preserve"> trung du miền núi Bắc Bộ:</w:t>
      </w:r>
      <w:r w:rsidRPr="00CD4702">
        <w:rPr>
          <w:rFonts w:ascii="Times New Roman" w:hAnsi="Times New Roman" w:cs="Times New Roman"/>
          <w:sz w:val="24"/>
          <w:szCs w:val="24"/>
          <w:highlight w:val="yellow"/>
          <w:lang w:val="vi-VN"/>
        </w:rPr>
        <w:t xml:space="preserve"> (Kiểm tra học kỳ)</w:t>
      </w:r>
    </w:p>
    <w:p w:rsidR="00AB1E4C" w:rsidRPr="00CD4702" w:rsidRDefault="00AB1E4C" w:rsidP="008812DA">
      <w:pPr>
        <w:spacing w:after="0" w:line="240" w:lineRule="auto"/>
        <w:rPr>
          <w:rFonts w:ascii="Times New Roman" w:hAnsi="Times New Roman" w:cs="Times New Roman"/>
          <w:b/>
          <w:bCs/>
          <w:color w:val="FF0000"/>
          <w:sz w:val="24"/>
          <w:szCs w:val="24"/>
          <w:highlight w:val="yellow"/>
        </w:rPr>
      </w:pPr>
      <w:r w:rsidRPr="00CD4702">
        <w:rPr>
          <w:rFonts w:ascii="Times New Roman" w:hAnsi="Times New Roman" w:cs="Times New Roman"/>
          <w:b/>
          <w:bCs/>
          <w:color w:val="FF0000"/>
          <w:sz w:val="24"/>
          <w:szCs w:val="24"/>
          <w:highlight w:val="yellow"/>
        </w:rPr>
        <w:t>A. Cẩm Phả, Thái Nguyên, Việt Trì.</w:t>
      </w:r>
    </w:p>
    <w:p w:rsidR="00AB1E4C" w:rsidRPr="00CD4702" w:rsidRDefault="00AB1E4C" w:rsidP="008812DA">
      <w:pPr>
        <w:spacing w:after="0" w:line="240" w:lineRule="auto"/>
        <w:rPr>
          <w:rFonts w:ascii="Times New Roman" w:hAnsi="Times New Roman" w:cs="Times New Roman"/>
          <w:b/>
          <w:bCs/>
          <w:sz w:val="24"/>
          <w:szCs w:val="24"/>
          <w:highlight w:val="yellow"/>
        </w:rPr>
      </w:pPr>
      <w:r w:rsidRPr="00CD4702">
        <w:rPr>
          <w:rFonts w:ascii="Times New Roman" w:hAnsi="Times New Roman" w:cs="Times New Roman"/>
          <w:sz w:val="24"/>
          <w:szCs w:val="24"/>
          <w:highlight w:val="yellow"/>
        </w:rPr>
        <w:t>B. Hạ Long, Cẩm Phả, Thái Nguyên.</w:t>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p>
    <w:p w:rsidR="00AB1E4C" w:rsidRPr="00CD4702" w:rsidRDefault="00AB1E4C" w:rsidP="008812DA">
      <w:pPr>
        <w:spacing w:after="0" w:line="240" w:lineRule="auto"/>
        <w:rPr>
          <w:rFonts w:ascii="Times New Roman" w:hAnsi="Times New Roman" w:cs="Times New Roman"/>
          <w:b/>
          <w:bCs/>
          <w:sz w:val="24"/>
          <w:szCs w:val="24"/>
          <w:highlight w:val="yellow"/>
        </w:rPr>
      </w:pPr>
      <w:r w:rsidRPr="00CD4702">
        <w:rPr>
          <w:rFonts w:ascii="Times New Roman" w:hAnsi="Times New Roman" w:cs="Times New Roman"/>
          <w:sz w:val="24"/>
          <w:szCs w:val="24"/>
          <w:highlight w:val="yellow"/>
        </w:rPr>
        <w:t>C. Thái Nguyên, Việt Trì, Bắc Ninh.</w:t>
      </w:r>
      <w:r w:rsidRPr="00CD4702">
        <w:rPr>
          <w:rFonts w:ascii="Times New Roman" w:hAnsi="Times New Roman" w:cs="Times New Roman"/>
          <w:sz w:val="24"/>
          <w:szCs w:val="24"/>
          <w:highlight w:val="yellow"/>
        </w:rPr>
        <w:tab/>
      </w:r>
      <w:r w:rsidRPr="00CD4702">
        <w:rPr>
          <w:rFonts w:ascii="Times New Roman" w:hAnsi="Times New Roman" w:cs="Times New Roman"/>
          <w:sz w:val="24"/>
          <w:szCs w:val="24"/>
          <w:highlight w:val="yellow"/>
        </w:rPr>
        <w:tab/>
      </w:r>
    </w:p>
    <w:p w:rsidR="00AB1E4C" w:rsidRPr="00CD4702" w:rsidRDefault="00AB1E4C" w:rsidP="008812DA">
      <w:pPr>
        <w:spacing w:after="0" w:line="240" w:lineRule="auto"/>
        <w:rPr>
          <w:rFonts w:ascii="Times New Roman" w:hAnsi="Times New Roman" w:cs="Times New Roman"/>
          <w:sz w:val="24"/>
          <w:szCs w:val="24"/>
        </w:rPr>
      </w:pPr>
      <w:r w:rsidRPr="00CD4702">
        <w:rPr>
          <w:rFonts w:ascii="Times New Roman" w:hAnsi="Times New Roman" w:cs="Times New Roman"/>
          <w:sz w:val="24"/>
          <w:szCs w:val="24"/>
          <w:highlight w:val="yellow"/>
        </w:rPr>
        <w:t>D. Thái Nguyên, Phúc Yên, Cẩm  Phả.</w:t>
      </w:r>
    </w:p>
    <w:p w:rsidR="00AB1E4C" w:rsidRPr="00CD4702" w:rsidRDefault="00AB1E4C" w:rsidP="00F30E09">
      <w:pPr>
        <w:widowControl w:val="0"/>
        <w:autoSpaceDE w:val="0"/>
        <w:autoSpaceDN w:val="0"/>
        <w:adjustRightInd w:val="0"/>
        <w:spacing w:before="120" w:after="0" w:line="240" w:lineRule="auto"/>
        <w:rPr>
          <w:rFonts w:ascii="Times New Roman" w:hAnsi="Times New Roman" w:cs="Times New Roman"/>
          <w:sz w:val="24"/>
          <w:szCs w:val="24"/>
          <w:highlight w:val="yellow"/>
        </w:rPr>
      </w:pPr>
      <w:r w:rsidRPr="00CD4702">
        <w:rPr>
          <w:rFonts w:ascii="Times New Roman" w:hAnsi="Times New Roman" w:cs="Times New Roman"/>
          <w:b/>
          <w:bCs/>
          <w:spacing w:val="1"/>
          <w:sz w:val="24"/>
          <w:szCs w:val="24"/>
          <w:highlight w:val="yellow"/>
        </w:rPr>
        <w:t>C</w:t>
      </w:r>
      <w:r w:rsidRPr="00CD4702">
        <w:rPr>
          <w:rFonts w:ascii="Times New Roman" w:hAnsi="Times New Roman" w:cs="Times New Roman"/>
          <w:b/>
          <w:bCs/>
          <w:sz w:val="24"/>
          <w:szCs w:val="24"/>
          <w:highlight w:val="yellow"/>
        </w:rPr>
        <w:t>âu</w:t>
      </w:r>
      <w:r w:rsidRPr="00CD4702">
        <w:rPr>
          <w:rFonts w:ascii="Times New Roman" w:hAnsi="Times New Roman" w:cs="Times New Roman"/>
          <w:b/>
          <w:bCs/>
          <w:spacing w:val="-7"/>
          <w:sz w:val="24"/>
          <w:szCs w:val="24"/>
          <w:highlight w:val="yellow"/>
        </w:rPr>
        <w:t xml:space="preserve"> </w:t>
      </w:r>
      <w:r w:rsidRPr="00CD4702">
        <w:rPr>
          <w:rFonts w:ascii="Times New Roman" w:hAnsi="Times New Roman" w:cs="Times New Roman"/>
          <w:b/>
          <w:bCs/>
          <w:sz w:val="24"/>
          <w:szCs w:val="24"/>
          <w:highlight w:val="yellow"/>
        </w:rPr>
        <w:t>27.</w:t>
      </w:r>
      <w:r w:rsidRPr="00CD4702">
        <w:rPr>
          <w:rFonts w:ascii="Times New Roman" w:hAnsi="Times New Roman" w:cs="Times New Roman"/>
          <w:b/>
          <w:bCs/>
          <w:spacing w:val="6"/>
          <w:sz w:val="24"/>
          <w:szCs w:val="24"/>
          <w:highlight w:val="yellow"/>
        </w:rPr>
        <w:t xml:space="preserve"> </w:t>
      </w:r>
      <w:r w:rsidRPr="00CD4702">
        <w:rPr>
          <w:rFonts w:ascii="Times New Roman" w:hAnsi="Times New Roman" w:cs="Times New Roman"/>
          <w:spacing w:val="-4"/>
          <w:sz w:val="24"/>
          <w:szCs w:val="24"/>
          <w:highlight w:val="yellow"/>
        </w:rPr>
        <w:t>V</w:t>
      </w:r>
      <w:r w:rsidRPr="00CD4702">
        <w:rPr>
          <w:rFonts w:ascii="Times New Roman" w:hAnsi="Times New Roman" w:cs="Times New Roman"/>
          <w:spacing w:val="4"/>
          <w:sz w:val="24"/>
          <w:szCs w:val="24"/>
          <w:highlight w:val="yellow"/>
        </w:rPr>
        <w:t>i</w:t>
      </w:r>
      <w:r w:rsidRPr="00CD4702">
        <w:rPr>
          <w:rFonts w:ascii="Times New Roman" w:hAnsi="Times New Roman" w:cs="Times New Roman"/>
          <w:spacing w:val="-3"/>
          <w:sz w:val="24"/>
          <w:szCs w:val="24"/>
          <w:highlight w:val="yellow"/>
        </w:rPr>
        <w:t>ệ</w:t>
      </w:r>
      <w:r w:rsidRPr="00CD4702">
        <w:rPr>
          <w:rFonts w:ascii="Times New Roman" w:hAnsi="Times New Roman" w:cs="Times New Roman"/>
          <w:sz w:val="24"/>
          <w:szCs w:val="24"/>
          <w:highlight w:val="yellow"/>
        </w:rPr>
        <w:t>c</w:t>
      </w:r>
      <w:r w:rsidRPr="00CD4702">
        <w:rPr>
          <w:rFonts w:ascii="Times New Roman" w:hAnsi="Times New Roman" w:cs="Times New Roman"/>
          <w:spacing w:val="2"/>
          <w:sz w:val="24"/>
          <w:szCs w:val="24"/>
          <w:highlight w:val="yellow"/>
        </w:rPr>
        <w:t xml:space="preserve"> </w:t>
      </w:r>
      <w:r w:rsidRPr="00CD4702">
        <w:rPr>
          <w:rFonts w:ascii="Times New Roman" w:hAnsi="Times New Roman" w:cs="Times New Roman"/>
          <w:sz w:val="24"/>
          <w:szCs w:val="24"/>
          <w:highlight w:val="yellow"/>
        </w:rPr>
        <w:t>g</w:t>
      </w:r>
      <w:r w:rsidRPr="00CD4702">
        <w:rPr>
          <w:rFonts w:ascii="Times New Roman" w:hAnsi="Times New Roman" w:cs="Times New Roman"/>
          <w:spacing w:val="-1"/>
          <w:sz w:val="24"/>
          <w:szCs w:val="24"/>
          <w:highlight w:val="yellow"/>
        </w:rPr>
        <w:t>i</w:t>
      </w:r>
      <w:r w:rsidRPr="00CD4702">
        <w:rPr>
          <w:rFonts w:ascii="Times New Roman" w:hAnsi="Times New Roman" w:cs="Times New Roman"/>
          <w:sz w:val="24"/>
          <w:szCs w:val="24"/>
          <w:highlight w:val="yellow"/>
        </w:rPr>
        <w:t>ữ</w:t>
      </w:r>
      <w:r w:rsidRPr="00CD4702">
        <w:rPr>
          <w:rFonts w:ascii="Times New Roman" w:hAnsi="Times New Roman" w:cs="Times New Roman"/>
          <w:spacing w:val="1"/>
          <w:sz w:val="24"/>
          <w:szCs w:val="24"/>
          <w:highlight w:val="yellow"/>
        </w:rPr>
        <w:t xml:space="preserve"> </w:t>
      </w:r>
      <w:r w:rsidRPr="00CD4702">
        <w:rPr>
          <w:rFonts w:ascii="Times New Roman" w:hAnsi="Times New Roman" w:cs="Times New Roman"/>
          <w:spacing w:val="-5"/>
          <w:sz w:val="24"/>
          <w:szCs w:val="24"/>
          <w:highlight w:val="yellow"/>
        </w:rPr>
        <w:t>v</w:t>
      </w:r>
      <w:r w:rsidRPr="00CD4702">
        <w:rPr>
          <w:rFonts w:ascii="Times New Roman" w:hAnsi="Times New Roman" w:cs="Times New Roman"/>
          <w:spacing w:val="6"/>
          <w:sz w:val="24"/>
          <w:szCs w:val="24"/>
          <w:highlight w:val="yellow"/>
        </w:rPr>
        <w:t>ữ</w:t>
      </w:r>
      <w:r w:rsidRPr="00CD4702">
        <w:rPr>
          <w:rFonts w:ascii="Times New Roman" w:hAnsi="Times New Roman" w:cs="Times New Roman"/>
          <w:sz w:val="24"/>
          <w:szCs w:val="24"/>
          <w:highlight w:val="yellow"/>
        </w:rPr>
        <w:t xml:space="preserve">ng </w:t>
      </w:r>
      <w:r w:rsidRPr="00CD4702">
        <w:rPr>
          <w:rFonts w:ascii="Times New Roman" w:hAnsi="Times New Roman" w:cs="Times New Roman"/>
          <w:spacing w:val="2"/>
          <w:sz w:val="24"/>
          <w:szCs w:val="24"/>
          <w:highlight w:val="yellow"/>
        </w:rPr>
        <w:t>c</w:t>
      </w:r>
      <w:r w:rsidRPr="00CD4702">
        <w:rPr>
          <w:rFonts w:ascii="Times New Roman" w:hAnsi="Times New Roman" w:cs="Times New Roman"/>
          <w:sz w:val="24"/>
          <w:szCs w:val="24"/>
          <w:highlight w:val="yellow"/>
        </w:rPr>
        <w:t>hủ</w:t>
      </w:r>
      <w:r w:rsidRPr="00CD4702">
        <w:rPr>
          <w:rFonts w:ascii="Times New Roman" w:hAnsi="Times New Roman" w:cs="Times New Roman"/>
          <w:spacing w:val="-5"/>
          <w:sz w:val="24"/>
          <w:szCs w:val="24"/>
          <w:highlight w:val="yellow"/>
        </w:rPr>
        <w:t xml:space="preserve"> </w:t>
      </w:r>
      <w:r w:rsidRPr="00CD4702">
        <w:rPr>
          <w:rFonts w:ascii="Times New Roman" w:hAnsi="Times New Roman" w:cs="Times New Roman"/>
          <w:spacing w:val="5"/>
          <w:sz w:val="24"/>
          <w:szCs w:val="24"/>
          <w:highlight w:val="yellow"/>
        </w:rPr>
        <w:t>q</w:t>
      </w:r>
      <w:r w:rsidRPr="00CD4702">
        <w:rPr>
          <w:rFonts w:ascii="Times New Roman" w:hAnsi="Times New Roman" w:cs="Times New Roman"/>
          <w:sz w:val="24"/>
          <w:szCs w:val="24"/>
          <w:highlight w:val="yellow"/>
        </w:rPr>
        <w:t>u</w:t>
      </w:r>
      <w:r w:rsidRPr="00CD4702">
        <w:rPr>
          <w:rFonts w:ascii="Times New Roman" w:hAnsi="Times New Roman" w:cs="Times New Roman"/>
          <w:spacing w:val="-4"/>
          <w:sz w:val="24"/>
          <w:szCs w:val="24"/>
          <w:highlight w:val="yellow"/>
        </w:rPr>
        <w:t>y</w:t>
      </w:r>
      <w:r w:rsidRPr="00CD4702">
        <w:rPr>
          <w:rFonts w:ascii="Times New Roman" w:hAnsi="Times New Roman" w:cs="Times New Roman"/>
          <w:spacing w:val="2"/>
          <w:sz w:val="24"/>
          <w:szCs w:val="24"/>
          <w:highlight w:val="yellow"/>
        </w:rPr>
        <w:t>ề</w:t>
      </w:r>
      <w:r w:rsidRPr="00CD4702">
        <w:rPr>
          <w:rFonts w:ascii="Times New Roman" w:hAnsi="Times New Roman" w:cs="Times New Roman"/>
          <w:sz w:val="24"/>
          <w:szCs w:val="24"/>
          <w:highlight w:val="yellow"/>
        </w:rPr>
        <w:t xml:space="preserve">n </w:t>
      </w:r>
      <w:r w:rsidRPr="00CD4702">
        <w:rPr>
          <w:rFonts w:ascii="Times New Roman" w:hAnsi="Times New Roman" w:cs="Times New Roman"/>
          <w:spacing w:val="3"/>
          <w:sz w:val="24"/>
          <w:szCs w:val="24"/>
          <w:highlight w:val="yellow"/>
        </w:rPr>
        <w:t>c</w:t>
      </w:r>
      <w:r w:rsidRPr="00CD4702">
        <w:rPr>
          <w:rFonts w:ascii="Times New Roman" w:hAnsi="Times New Roman" w:cs="Times New Roman"/>
          <w:spacing w:val="-5"/>
          <w:sz w:val="24"/>
          <w:szCs w:val="24"/>
          <w:highlight w:val="yellow"/>
        </w:rPr>
        <w:t>ủ</w:t>
      </w:r>
      <w:r w:rsidRPr="00CD4702">
        <w:rPr>
          <w:rFonts w:ascii="Times New Roman" w:hAnsi="Times New Roman" w:cs="Times New Roman"/>
          <w:sz w:val="24"/>
          <w:szCs w:val="24"/>
          <w:highlight w:val="yellow"/>
        </w:rPr>
        <w:t>a</w:t>
      </w:r>
      <w:r w:rsidRPr="00CD4702">
        <w:rPr>
          <w:rFonts w:ascii="Times New Roman" w:hAnsi="Times New Roman" w:cs="Times New Roman"/>
          <w:spacing w:val="7"/>
          <w:sz w:val="24"/>
          <w:szCs w:val="24"/>
          <w:highlight w:val="yellow"/>
        </w:rPr>
        <w:t xml:space="preserve"> </w:t>
      </w:r>
      <w:r w:rsidRPr="00CD4702">
        <w:rPr>
          <w:rFonts w:ascii="Times New Roman" w:hAnsi="Times New Roman" w:cs="Times New Roman"/>
          <w:spacing w:val="-6"/>
          <w:sz w:val="24"/>
          <w:szCs w:val="24"/>
          <w:highlight w:val="yellow"/>
        </w:rPr>
        <w:t>m</w:t>
      </w:r>
      <w:r w:rsidRPr="00CD4702">
        <w:rPr>
          <w:rFonts w:ascii="Times New Roman" w:hAnsi="Times New Roman" w:cs="Times New Roman"/>
          <w:sz w:val="24"/>
          <w:szCs w:val="24"/>
          <w:highlight w:val="yellow"/>
        </w:rPr>
        <w:t>ột</w:t>
      </w:r>
      <w:r w:rsidRPr="00CD4702">
        <w:rPr>
          <w:rFonts w:ascii="Times New Roman" w:hAnsi="Times New Roman" w:cs="Times New Roman"/>
          <w:spacing w:val="4"/>
          <w:sz w:val="24"/>
          <w:szCs w:val="24"/>
          <w:highlight w:val="yellow"/>
        </w:rPr>
        <w:t xml:space="preserve"> </w:t>
      </w:r>
      <w:r w:rsidRPr="00CD4702">
        <w:rPr>
          <w:rFonts w:ascii="Times New Roman" w:hAnsi="Times New Roman" w:cs="Times New Roman"/>
          <w:spacing w:val="-5"/>
          <w:sz w:val="24"/>
          <w:szCs w:val="24"/>
          <w:highlight w:val="yellow"/>
        </w:rPr>
        <w:t>h</w:t>
      </w:r>
      <w:r w:rsidRPr="00CD4702">
        <w:rPr>
          <w:rFonts w:ascii="Times New Roman" w:hAnsi="Times New Roman" w:cs="Times New Roman"/>
          <w:spacing w:val="5"/>
          <w:sz w:val="24"/>
          <w:szCs w:val="24"/>
          <w:highlight w:val="yellow"/>
        </w:rPr>
        <w:t>ò</w:t>
      </w:r>
      <w:r w:rsidRPr="00CD4702">
        <w:rPr>
          <w:rFonts w:ascii="Times New Roman" w:hAnsi="Times New Roman" w:cs="Times New Roman"/>
          <w:sz w:val="24"/>
          <w:szCs w:val="24"/>
          <w:highlight w:val="yellow"/>
        </w:rPr>
        <w:t>n</w:t>
      </w:r>
      <w:r w:rsidRPr="00CD4702">
        <w:rPr>
          <w:rFonts w:ascii="Times New Roman" w:hAnsi="Times New Roman" w:cs="Times New Roman"/>
          <w:spacing w:val="-5"/>
          <w:sz w:val="24"/>
          <w:szCs w:val="24"/>
          <w:highlight w:val="yellow"/>
        </w:rPr>
        <w:t xml:space="preserve"> </w:t>
      </w:r>
      <w:r w:rsidRPr="00CD4702">
        <w:rPr>
          <w:rFonts w:ascii="Times New Roman" w:hAnsi="Times New Roman" w:cs="Times New Roman"/>
          <w:spacing w:val="1"/>
          <w:sz w:val="24"/>
          <w:szCs w:val="24"/>
          <w:highlight w:val="yellow"/>
        </w:rPr>
        <w:t>đ</w:t>
      </w:r>
      <w:r w:rsidRPr="00CD4702">
        <w:rPr>
          <w:rFonts w:ascii="Times New Roman" w:hAnsi="Times New Roman" w:cs="Times New Roman"/>
          <w:spacing w:val="2"/>
          <w:sz w:val="24"/>
          <w:szCs w:val="24"/>
          <w:highlight w:val="yellow"/>
        </w:rPr>
        <w:t>ả</w:t>
      </w:r>
      <w:r w:rsidRPr="00CD4702">
        <w:rPr>
          <w:rFonts w:ascii="Times New Roman" w:hAnsi="Times New Roman" w:cs="Times New Roman"/>
          <w:spacing w:val="-5"/>
          <w:sz w:val="24"/>
          <w:szCs w:val="24"/>
          <w:highlight w:val="yellow"/>
        </w:rPr>
        <w:t>o</w:t>
      </w:r>
      <w:r w:rsidRPr="00CD4702">
        <w:rPr>
          <w:rFonts w:ascii="Times New Roman" w:hAnsi="Times New Roman" w:cs="Times New Roman"/>
          <w:spacing w:val="5"/>
          <w:sz w:val="24"/>
          <w:szCs w:val="24"/>
          <w:highlight w:val="yellow"/>
        </w:rPr>
        <w:t xml:space="preserve"> </w:t>
      </w:r>
      <w:r w:rsidRPr="00CD4702">
        <w:rPr>
          <w:rFonts w:ascii="Times New Roman" w:hAnsi="Times New Roman" w:cs="Times New Roman"/>
          <w:spacing w:val="-5"/>
          <w:sz w:val="24"/>
          <w:szCs w:val="24"/>
          <w:highlight w:val="yellow"/>
        </w:rPr>
        <w:t>d</w:t>
      </w:r>
      <w:r w:rsidRPr="00CD4702">
        <w:rPr>
          <w:rFonts w:ascii="Times New Roman" w:hAnsi="Times New Roman" w:cs="Times New Roman"/>
          <w:sz w:val="24"/>
          <w:szCs w:val="24"/>
          <w:highlight w:val="yellow"/>
        </w:rPr>
        <w:t>ù</w:t>
      </w:r>
      <w:r w:rsidRPr="00CD4702">
        <w:rPr>
          <w:rFonts w:ascii="Times New Roman" w:hAnsi="Times New Roman" w:cs="Times New Roman"/>
          <w:spacing w:val="5"/>
          <w:sz w:val="24"/>
          <w:szCs w:val="24"/>
          <w:highlight w:val="yellow"/>
        </w:rPr>
        <w:t xml:space="preserve"> </w:t>
      </w:r>
      <w:r w:rsidRPr="00CD4702">
        <w:rPr>
          <w:rFonts w:ascii="Times New Roman" w:hAnsi="Times New Roman" w:cs="Times New Roman"/>
          <w:sz w:val="24"/>
          <w:szCs w:val="24"/>
          <w:highlight w:val="yellow"/>
        </w:rPr>
        <w:t>n</w:t>
      </w:r>
      <w:r w:rsidRPr="00CD4702">
        <w:rPr>
          <w:rFonts w:ascii="Times New Roman" w:hAnsi="Times New Roman" w:cs="Times New Roman"/>
          <w:spacing w:val="1"/>
          <w:sz w:val="24"/>
          <w:szCs w:val="24"/>
          <w:highlight w:val="yellow"/>
        </w:rPr>
        <w:t>h</w:t>
      </w:r>
      <w:r w:rsidRPr="00CD4702">
        <w:rPr>
          <w:rFonts w:ascii="Times New Roman" w:hAnsi="Times New Roman" w:cs="Times New Roman"/>
          <w:spacing w:val="-5"/>
          <w:sz w:val="24"/>
          <w:szCs w:val="24"/>
          <w:highlight w:val="yellow"/>
        </w:rPr>
        <w:t>ỏ</w:t>
      </w:r>
      <w:r w:rsidRPr="00CD4702">
        <w:rPr>
          <w:rFonts w:ascii="Times New Roman" w:hAnsi="Times New Roman" w:cs="Times New Roman"/>
          <w:sz w:val="24"/>
          <w:szCs w:val="24"/>
          <w:highlight w:val="yellow"/>
        </w:rPr>
        <w:t xml:space="preserve"> </w:t>
      </w:r>
      <w:r w:rsidRPr="00CD4702">
        <w:rPr>
          <w:rFonts w:ascii="Times New Roman" w:hAnsi="Times New Roman" w:cs="Times New Roman"/>
          <w:spacing w:val="-1"/>
          <w:sz w:val="24"/>
          <w:szCs w:val="24"/>
          <w:highlight w:val="yellow"/>
        </w:rPr>
        <w:t>l</w:t>
      </w:r>
      <w:r w:rsidRPr="00CD4702">
        <w:rPr>
          <w:rFonts w:ascii="Times New Roman" w:hAnsi="Times New Roman" w:cs="Times New Roman"/>
          <w:spacing w:val="2"/>
          <w:sz w:val="24"/>
          <w:szCs w:val="24"/>
          <w:highlight w:val="yellow"/>
        </w:rPr>
        <w:t>ạ</w:t>
      </w:r>
      <w:r w:rsidRPr="00CD4702">
        <w:rPr>
          <w:rFonts w:ascii="Times New Roman" w:hAnsi="Times New Roman" w:cs="Times New Roman"/>
          <w:sz w:val="24"/>
          <w:szCs w:val="24"/>
          <w:highlight w:val="yellow"/>
        </w:rPr>
        <w:t>i</w:t>
      </w:r>
      <w:r w:rsidRPr="00CD4702">
        <w:rPr>
          <w:rFonts w:ascii="Times New Roman" w:hAnsi="Times New Roman" w:cs="Times New Roman"/>
          <w:spacing w:val="4"/>
          <w:sz w:val="24"/>
          <w:szCs w:val="24"/>
          <w:highlight w:val="yellow"/>
        </w:rPr>
        <w:t xml:space="preserve"> </w:t>
      </w:r>
      <w:r w:rsidRPr="00CD4702">
        <w:rPr>
          <w:rFonts w:ascii="Times New Roman" w:hAnsi="Times New Roman" w:cs="Times New Roman"/>
          <w:spacing w:val="-3"/>
          <w:sz w:val="24"/>
          <w:szCs w:val="24"/>
          <w:highlight w:val="yellow"/>
        </w:rPr>
        <w:t>c</w:t>
      </w:r>
      <w:r w:rsidRPr="00CD4702">
        <w:rPr>
          <w:rFonts w:ascii="Times New Roman" w:hAnsi="Times New Roman" w:cs="Times New Roman"/>
          <w:sz w:val="24"/>
          <w:szCs w:val="24"/>
          <w:highlight w:val="yellow"/>
        </w:rPr>
        <w:t>ó ý</w:t>
      </w:r>
      <w:r w:rsidRPr="00CD4702">
        <w:rPr>
          <w:rFonts w:ascii="Times New Roman" w:hAnsi="Times New Roman" w:cs="Times New Roman"/>
          <w:spacing w:val="5"/>
          <w:sz w:val="24"/>
          <w:szCs w:val="24"/>
          <w:highlight w:val="yellow"/>
        </w:rPr>
        <w:t xml:space="preserve"> </w:t>
      </w:r>
      <w:r w:rsidRPr="00CD4702">
        <w:rPr>
          <w:rFonts w:ascii="Times New Roman" w:hAnsi="Times New Roman" w:cs="Times New Roman"/>
          <w:sz w:val="24"/>
          <w:szCs w:val="24"/>
          <w:highlight w:val="yellow"/>
        </w:rPr>
        <w:t>ng</w:t>
      </w:r>
      <w:r w:rsidRPr="00CD4702">
        <w:rPr>
          <w:rFonts w:ascii="Times New Roman" w:hAnsi="Times New Roman" w:cs="Times New Roman"/>
          <w:spacing w:val="-5"/>
          <w:sz w:val="24"/>
          <w:szCs w:val="24"/>
          <w:highlight w:val="yellow"/>
        </w:rPr>
        <w:t>h</w:t>
      </w:r>
      <w:r w:rsidRPr="00CD4702">
        <w:rPr>
          <w:rFonts w:ascii="Times New Roman" w:hAnsi="Times New Roman" w:cs="Times New Roman"/>
          <w:spacing w:val="-1"/>
          <w:sz w:val="24"/>
          <w:szCs w:val="24"/>
          <w:highlight w:val="yellow"/>
        </w:rPr>
        <w:t>ĩ</w:t>
      </w:r>
      <w:r w:rsidRPr="00CD4702">
        <w:rPr>
          <w:rFonts w:ascii="Times New Roman" w:hAnsi="Times New Roman" w:cs="Times New Roman"/>
          <w:sz w:val="24"/>
          <w:szCs w:val="24"/>
          <w:highlight w:val="yellow"/>
        </w:rPr>
        <w:t>a</w:t>
      </w:r>
      <w:r w:rsidRPr="00CD4702">
        <w:rPr>
          <w:rFonts w:ascii="Times New Roman" w:hAnsi="Times New Roman" w:cs="Times New Roman"/>
          <w:spacing w:val="2"/>
          <w:sz w:val="24"/>
          <w:szCs w:val="24"/>
          <w:highlight w:val="yellow"/>
        </w:rPr>
        <w:t xml:space="preserve"> r</w:t>
      </w:r>
      <w:r w:rsidRPr="00CD4702">
        <w:rPr>
          <w:rFonts w:ascii="Times New Roman" w:hAnsi="Times New Roman" w:cs="Times New Roman"/>
          <w:spacing w:val="3"/>
          <w:sz w:val="24"/>
          <w:szCs w:val="24"/>
          <w:highlight w:val="yellow"/>
        </w:rPr>
        <w:t>ấ</w:t>
      </w:r>
      <w:r w:rsidRPr="00CD4702">
        <w:rPr>
          <w:rFonts w:ascii="Times New Roman" w:hAnsi="Times New Roman" w:cs="Times New Roman"/>
          <w:sz w:val="24"/>
          <w:szCs w:val="24"/>
          <w:highlight w:val="yellow"/>
        </w:rPr>
        <w:t>t</w:t>
      </w:r>
      <w:r w:rsidRPr="00CD4702">
        <w:rPr>
          <w:rFonts w:ascii="Times New Roman" w:hAnsi="Times New Roman" w:cs="Times New Roman"/>
          <w:spacing w:val="-1"/>
          <w:sz w:val="24"/>
          <w:szCs w:val="24"/>
          <w:highlight w:val="yellow"/>
        </w:rPr>
        <w:t xml:space="preserve"> lớ</w:t>
      </w:r>
      <w:r w:rsidRPr="00CD4702">
        <w:rPr>
          <w:rFonts w:ascii="Times New Roman" w:hAnsi="Times New Roman" w:cs="Times New Roman"/>
          <w:spacing w:val="-5"/>
          <w:sz w:val="24"/>
          <w:szCs w:val="24"/>
          <w:highlight w:val="yellow"/>
        </w:rPr>
        <w:t>n</w:t>
      </w:r>
      <w:r w:rsidRPr="00CD4702">
        <w:rPr>
          <w:rFonts w:ascii="Times New Roman" w:hAnsi="Times New Roman" w:cs="Times New Roman"/>
          <w:sz w:val="24"/>
          <w:szCs w:val="24"/>
          <w:highlight w:val="yellow"/>
        </w:rPr>
        <w:t>,</w:t>
      </w:r>
      <w:r w:rsidRPr="00CD4702">
        <w:rPr>
          <w:rFonts w:ascii="Times New Roman" w:hAnsi="Times New Roman" w:cs="Times New Roman"/>
          <w:spacing w:val="5"/>
          <w:sz w:val="24"/>
          <w:szCs w:val="24"/>
          <w:highlight w:val="yellow"/>
        </w:rPr>
        <w:t xml:space="preserve"> </w:t>
      </w:r>
      <w:r w:rsidRPr="00CD4702">
        <w:rPr>
          <w:rFonts w:ascii="Times New Roman" w:hAnsi="Times New Roman" w:cs="Times New Roman"/>
          <w:spacing w:val="-5"/>
          <w:sz w:val="24"/>
          <w:szCs w:val="24"/>
          <w:highlight w:val="yellow"/>
        </w:rPr>
        <w:t>v</w:t>
      </w:r>
      <w:r w:rsidRPr="00CD4702">
        <w:rPr>
          <w:rFonts w:ascii="Times New Roman" w:hAnsi="Times New Roman" w:cs="Times New Roman"/>
          <w:sz w:val="24"/>
          <w:szCs w:val="24"/>
          <w:highlight w:val="yellow"/>
        </w:rPr>
        <w:t>ì</w:t>
      </w:r>
      <w:r w:rsidRPr="00CD4702">
        <w:rPr>
          <w:rFonts w:ascii="Times New Roman" w:hAnsi="Times New Roman" w:cs="Times New Roman"/>
          <w:spacing w:val="4"/>
          <w:sz w:val="24"/>
          <w:szCs w:val="24"/>
          <w:highlight w:val="yellow"/>
        </w:rPr>
        <w:t xml:space="preserve"> </w:t>
      </w:r>
      <w:r w:rsidRPr="00CD4702">
        <w:rPr>
          <w:rFonts w:ascii="Times New Roman" w:hAnsi="Times New Roman" w:cs="Times New Roman"/>
          <w:spacing w:val="-3"/>
          <w:sz w:val="24"/>
          <w:szCs w:val="24"/>
          <w:highlight w:val="yellow"/>
        </w:rPr>
        <w:t>c</w:t>
      </w:r>
      <w:r w:rsidRPr="00CD4702">
        <w:rPr>
          <w:rFonts w:ascii="Times New Roman" w:hAnsi="Times New Roman" w:cs="Times New Roman"/>
          <w:spacing w:val="2"/>
          <w:sz w:val="24"/>
          <w:szCs w:val="24"/>
          <w:highlight w:val="yellow"/>
        </w:rPr>
        <w:t>á</w:t>
      </w:r>
      <w:r w:rsidRPr="00CD4702">
        <w:rPr>
          <w:rFonts w:ascii="Times New Roman" w:hAnsi="Times New Roman" w:cs="Times New Roman"/>
          <w:sz w:val="24"/>
          <w:szCs w:val="24"/>
          <w:highlight w:val="yellow"/>
        </w:rPr>
        <w:t>c</w:t>
      </w:r>
      <w:r w:rsidRPr="00CD4702">
        <w:rPr>
          <w:rFonts w:ascii="Times New Roman" w:hAnsi="Times New Roman" w:cs="Times New Roman"/>
          <w:spacing w:val="-3"/>
          <w:sz w:val="24"/>
          <w:szCs w:val="24"/>
          <w:highlight w:val="yellow"/>
        </w:rPr>
        <w:t xml:space="preserve"> </w:t>
      </w:r>
      <w:r w:rsidRPr="00CD4702">
        <w:rPr>
          <w:rFonts w:ascii="Times New Roman" w:hAnsi="Times New Roman" w:cs="Times New Roman"/>
          <w:spacing w:val="1"/>
          <w:sz w:val="24"/>
          <w:szCs w:val="24"/>
          <w:highlight w:val="yellow"/>
        </w:rPr>
        <w:t>đ</w:t>
      </w:r>
      <w:r w:rsidRPr="00CD4702">
        <w:rPr>
          <w:rFonts w:ascii="Times New Roman" w:hAnsi="Times New Roman" w:cs="Times New Roman"/>
          <w:spacing w:val="7"/>
          <w:sz w:val="24"/>
          <w:szCs w:val="24"/>
          <w:highlight w:val="yellow"/>
        </w:rPr>
        <w:t>ả</w:t>
      </w:r>
      <w:r w:rsidRPr="00CD4702">
        <w:rPr>
          <w:rFonts w:ascii="Times New Roman" w:hAnsi="Times New Roman" w:cs="Times New Roman"/>
          <w:sz w:val="24"/>
          <w:szCs w:val="24"/>
          <w:highlight w:val="yellow"/>
        </w:rPr>
        <w:t>o</w:t>
      </w:r>
      <w:r w:rsidRPr="00CD4702">
        <w:rPr>
          <w:rFonts w:ascii="Times New Roman" w:hAnsi="Times New Roman" w:cs="Times New Roman"/>
          <w:spacing w:val="-5"/>
          <w:sz w:val="24"/>
          <w:szCs w:val="24"/>
          <w:highlight w:val="yellow"/>
        </w:rPr>
        <w:t xml:space="preserve"> </w:t>
      </w:r>
      <w:r w:rsidRPr="00CD4702">
        <w:rPr>
          <w:rFonts w:ascii="Times New Roman" w:hAnsi="Times New Roman" w:cs="Times New Roman"/>
          <w:spacing w:val="-1"/>
          <w:sz w:val="24"/>
          <w:szCs w:val="24"/>
          <w:highlight w:val="yellow"/>
        </w:rPr>
        <w:t>l</w:t>
      </w:r>
      <w:r w:rsidRPr="00CD4702">
        <w:rPr>
          <w:rFonts w:ascii="Times New Roman" w:hAnsi="Times New Roman" w:cs="Times New Roman"/>
          <w:sz w:val="24"/>
          <w:szCs w:val="24"/>
          <w:highlight w:val="yellow"/>
        </w:rPr>
        <w:t>à</w:t>
      </w:r>
    </w:p>
    <w:p w:rsidR="00AB1E4C" w:rsidRPr="00CD4702" w:rsidRDefault="00AB1E4C" w:rsidP="008812DA">
      <w:pPr>
        <w:widowControl w:val="0"/>
        <w:autoSpaceDE w:val="0"/>
        <w:autoSpaceDN w:val="0"/>
        <w:adjustRightInd w:val="0"/>
        <w:spacing w:after="0" w:line="240" w:lineRule="auto"/>
        <w:rPr>
          <w:rFonts w:ascii="Times New Roman" w:hAnsi="Times New Roman" w:cs="Times New Roman"/>
          <w:b/>
          <w:bCs/>
          <w:color w:val="FF0000"/>
          <w:sz w:val="24"/>
          <w:szCs w:val="24"/>
          <w:highlight w:val="yellow"/>
        </w:rPr>
      </w:pPr>
      <w:r w:rsidRPr="00CD4702">
        <w:rPr>
          <w:rFonts w:ascii="Times New Roman" w:hAnsi="Times New Roman" w:cs="Times New Roman"/>
          <w:b/>
          <w:bCs/>
          <w:color w:val="FF0000"/>
          <w:spacing w:val="-4"/>
          <w:sz w:val="24"/>
          <w:szCs w:val="24"/>
          <w:highlight w:val="yellow"/>
        </w:rPr>
        <w:t>A</w:t>
      </w:r>
      <w:r w:rsidRPr="00CD4702">
        <w:rPr>
          <w:rFonts w:ascii="Times New Roman" w:hAnsi="Times New Roman" w:cs="Times New Roman"/>
          <w:b/>
          <w:bCs/>
          <w:color w:val="FF0000"/>
          <w:sz w:val="24"/>
          <w:szCs w:val="24"/>
          <w:highlight w:val="yellow"/>
        </w:rPr>
        <w:t xml:space="preserve">. </w:t>
      </w:r>
      <w:r w:rsidRPr="00CD4702">
        <w:rPr>
          <w:rFonts w:ascii="Times New Roman" w:hAnsi="Times New Roman" w:cs="Times New Roman"/>
          <w:b/>
          <w:bCs/>
          <w:color w:val="FF0000"/>
          <w:spacing w:val="-2"/>
          <w:sz w:val="24"/>
          <w:szCs w:val="24"/>
          <w:highlight w:val="yellow"/>
        </w:rPr>
        <w:t>c</w:t>
      </w:r>
      <w:r w:rsidRPr="00CD4702">
        <w:rPr>
          <w:rFonts w:ascii="Times New Roman" w:hAnsi="Times New Roman" w:cs="Times New Roman"/>
          <w:b/>
          <w:bCs/>
          <w:color w:val="FF0000"/>
          <w:sz w:val="24"/>
          <w:szCs w:val="24"/>
          <w:highlight w:val="yellow"/>
        </w:rPr>
        <w:t>ơ</w:t>
      </w:r>
      <w:r w:rsidRPr="00CD4702">
        <w:rPr>
          <w:rFonts w:ascii="Times New Roman" w:hAnsi="Times New Roman" w:cs="Times New Roman"/>
          <w:b/>
          <w:bCs/>
          <w:color w:val="FF0000"/>
          <w:spacing w:val="-1"/>
          <w:sz w:val="24"/>
          <w:szCs w:val="24"/>
          <w:highlight w:val="yellow"/>
        </w:rPr>
        <w:t xml:space="preserve"> </w:t>
      </w:r>
      <w:r w:rsidRPr="00CD4702">
        <w:rPr>
          <w:rFonts w:ascii="Times New Roman" w:hAnsi="Times New Roman" w:cs="Times New Roman"/>
          <w:b/>
          <w:bCs/>
          <w:color w:val="FF0000"/>
          <w:sz w:val="24"/>
          <w:szCs w:val="24"/>
          <w:highlight w:val="yellow"/>
        </w:rPr>
        <w:t>sở</w:t>
      </w:r>
      <w:r w:rsidRPr="00CD4702">
        <w:rPr>
          <w:rFonts w:ascii="Times New Roman" w:hAnsi="Times New Roman" w:cs="Times New Roman"/>
          <w:b/>
          <w:bCs/>
          <w:color w:val="FF0000"/>
          <w:spacing w:val="-1"/>
          <w:sz w:val="24"/>
          <w:szCs w:val="24"/>
          <w:highlight w:val="yellow"/>
        </w:rPr>
        <w:t xml:space="preserve"> </w:t>
      </w:r>
      <w:r w:rsidRPr="00CD4702">
        <w:rPr>
          <w:rFonts w:ascii="Times New Roman" w:hAnsi="Times New Roman" w:cs="Times New Roman"/>
          <w:b/>
          <w:bCs/>
          <w:color w:val="FF0000"/>
          <w:sz w:val="24"/>
          <w:szCs w:val="24"/>
          <w:highlight w:val="yellow"/>
        </w:rPr>
        <w:t>để</w:t>
      </w:r>
      <w:r w:rsidRPr="00CD4702">
        <w:rPr>
          <w:rFonts w:ascii="Times New Roman" w:hAnsi="Times New Roman" w:cs="Times New Roman"/>
          <w:b/>
          <w:bCs/>
          <w:color w:val="FF0000"/>
          <w:spacing w:val="2"/>
          <w:sz w:val="24"/>
          <w:szCs w:val="24"/>
          <w:highlight w:val="yellow"/>
        </w:rPr>
        <w:t xml:space="preserve"> </w:t>
      </w:r>
      <w:r w:rsidRPr="00CD4702">
        <w:rPr>
          <w:rFonts w:ascii="Times New Roman" w:hAnsi="Times New Roman" w:cs="Times New Roman"/>
          <w:b/>
          <w:bCs/>
          <w:color w:val="FF0000"/>
          <w:sz w:val="24"/>
          <w:szCs w:val="24"/>
          <w:highlight w:val="yellow"/>
        </w:rPr>
        <w:t>k</w:t>
      </w:r>
      <w:r w:rsidRPr="00CD4702">
        <w:rPr>
          <w:rFonts w:ascii="Times New Roman" w:hAnsi="Times New Roman" w:cs="Times New Roman"/>
          <w:b/>
          <w:bCs/>
          <w:color w:val="FF0000"/>
          <w:spacing w:val="-5"/>
          <w:sz w:val="24"/>
          <w:szCs w:val="24"/>
          <w:highlight w:val="yellow"/>
        </w:rPr>
        <w:t>h</w:t>
      </w:r>
      <w:r w:rsidRPr="00CD4702">
        <w:rPr>
          <w:rFonts w:ascii="Times New Roman" w:hAnsi="Times New Roman" w:cs="Times New Roman"/>
          <w:b/>
          <w:bCs/>
          <w:color w:val="FF0000"/>
          <w:spacing w:val="7"/>
          <w:sz w:val="24"/>
          <w:szCs w:val="24"/>
          <w:highlight w:val="yellow"/>
        </w:rPr>
        <w:t>ẳ</w:t>
      </w:r>
      <w:r w:rsidRPr="00CD4702">
        <w:rPr>
          <w:rFonts w:ascii="Times New Roman" w:hAnsi="Times New Roman" w:cs="Times New Roman"/>
          <w:b/>
          <w:bCs/>
          <w:color w:val="FF0000"/>
          <w:sz w:val="24"/>
          <w:szCs w:val="24"/>
          <w:highlight w:val="yellow"/>
        </w:rPr>
        <w:t>ng</w:t>
      </w:r>
      <w:r w:rsidRPr="00CD4702">
        <w:rPr>
          <w:rFonts w:ascii="Times New Roman" w:hAnsi="Times New Roman" w:cs="Times New Roman"/>
          <w:b/>
          <w:bCs/>
          <w:color w:val="FF0000"/>
          <w:spacing w:val="-5"/>
          <w:sz w:val="24"/>
          <w:szCs w:val="24"/>
          <w:highlight w:val="yellow"/>
        </w:rPr>
        <w:t xml:space="preserve"> </w:t>
      </w:r>
      <w:r w:rsidRPr="00CD4702">
        <w:rPr>
          <w:rFonts w:ascii="Times New Roman" w:hAnsi="Times New Roman" w:cs="Times New Roman"/>
          <w:b/>
          <w:bCs/>
          <w:color w:val="FF0000"/>
          <w:spacing w:val="1"/>
          <w:sz w:val="24"/>
          <w:szCs w:val="24"/>
          <w:highlight w:val="yellow"/>
        </w:rPr>
        <w:t>đ</w:t>
      </w:r>
      <w:r w:rsidRPr="00CD4702">
        <w:rPr>
          <w:rFonts w:ascii="Times New Roman" w:hAnsi="Times New Roman" w:cs="Times New Roman"/>
          <w:b/>
          <w:bCs/>
          <w:color w:val="FF0000"/>
          <w:spacing w:val="4"/>
          <w:sz w:val="24"/>
          <w:szCs w:val="24"/>
          <w:highlight w:val="yellow"/>
        </w:rPr>
        <w:t>ị</w:t>
      </w:r>
      <w:r w:rsidRPr="00CD4702">
        <w:rPr>
          <w:rFonts w:ascii="Times New Roman" w:hAnsi="Times New Roman" w:cs="Times New Roman"/>
          <w:b/>
          <w:bCs/>
          <w:color w:val="FF0000"/>
          <w:sz w:val="24"/>
          <w:szCs w:val="24"/>
          <w:highlight w:val="yellow"/>
        </w:rPr>
        <w:t xml:space="preserve">nh </w:t>
      </w:r>
      <w:r w:rsidRPr="00CD4702">
        <w:rPr>
          <w:rFonts w:ascii="Times New Roman" w:hAnsi="Times New Roman" w:cs="Times New Roman"/>
          <w:b/>
          <w:bCs/>
          <w:color w:val="FF0000"/>
          <w:spacing w:val="2"/>
          <w:sz w:val="24"/>
          <w:szCs w:val="24"/>
          <w:highlight w:val="yellow"/>
        </w:rPr>
        <w:t>c</w:t>
      </w:r>
      <w:r w:rsidRPr="00CD4702">
        <w:rPr>
          <w:rFonts w:ascii="Times New Roman" w:hAnsi="Times New Roman" w:cs="Times New Roman"/>
          <w:b/>
          <w:bCs/>
          <w:color w:val="FF0000"/>
          <w:sz w:val="24"/>
          <w:szCs w:val="24"/>
          <w:highlight w:val="yellow"/>
        </w:rPr>
        <w:t>hủ</w:t>
      </w:r>
      <w:r w:rsidRPr="00CD4702">
        <w:rPr>
          <w:rFonts w:ascii="Times New Roman" w:hAnsi="Times New Roman" w:cs="Times New Roman"/>
          <w:b/>
          <w:bCs/>
          <w:color w:val="FF0000"/>
          <w:spacing w:val="-5"/>
          <w:sz w:val="24"/>
          <w:szCs w:val="24"/>
          <w:highlight w:val="yellow"/>
        </w:rPr>
        <w:t xml:space="preserve"> </w:t>
      </w:r>
      <w:r w:rsidRPr="00CD4702">
        <w:rPr>
          <w:rFonts w:ascii="Times New Roman" w:hAnsi="Times New Roman" w:cs="Times New Roman"/>
          <w:b/>
          <w:bCs/>
          <w:color w:val="FF0000"/>
          <w:spacing w:val="5"/>
          <w:sz w:val="24"/>
          <w:szCs w:val="24"/>
          <w:highlight w:val="yellow"/>
        </w:rPr>
        <w:t>q</w:t>
      </w:r>
      <w:r w:rsidRPr="00CD4702">
        <w:rPr>
          <w:rFonts w:ascii="Times New Roman" w:hAnsi="Times New Roman" w:cs="Times New Roman"/>
          <w:b/>
          <w:bCs/>
          <w:color w:val="FF0000"/>
          <w:sz w:val="24"/>
          <w:szCs w:val="24"/>
          <w:highlight w:val="yellow"/>
        </w:rPr>
        <w:t>u</w:t>
      </w:r>
      <w:r w:rsidRPr="00CD4702">
        <w:rPr>
          <w:rFonts w:ascii="Times New Roman" w:hAnsi="Times New Roman" w:cs="Times New Roman"/>
          <w:b/>
          <w:bCs/>
          <w:color w:val="FF0000"/>
          <w:spacing w:val="-4"/>
          <w:sz w:val="24"/>
          <w:szCs w:val="24"/>
          <w:highlight w:val="yellow"/>
        </w:rPr>
        <w:t>y</w:t>
      </w:r>
      <w:r w:rsidRPr="00CD4702">
        <w:rPr>
          <w:rFonts w:ascii="Times New Roman" w:hAnsi="Times New Roman" w:cs="Times New Roman"/>
          <w:b/>
          <w:bCs/>
          <w:color w:val="FF0000"/>
          <w:spacing w:val="2"/>
          <w:sz w:val="24"/>
          <w:szCs w:val="24"/>
          <w:highlight w:val="yellow"/>
        </w:rPr>
        <w:t>ề</w:t>
      </w:r>
      <w:r w:rsidRPr="00CD4702">
        <w:rPr>
          <w:rFonts w:ascii="Times New Roman" w:hAnsi="Times New Roman" w:cs="Times New Roman"/>
          <w:b/>
          <w:bCs/>
          <w:color w:val="FF0000"/>
          <w:sz w:val="24"/>
          <w:szCs w:val="24"/>
          <w:highlight w:val="yellow"/>
        </w:rPr>
        <w:t>n</w:t>
      </w:r>
      <w:r w:rsidRPr="00CD4702">
        <w:rPr>
          <w:rFonts w:ascii="Times New Roman" w:hAnsi="Times New Roman" w:cs="Times New Roman"/>
          <w:b/>
          <w:bCs/>
          <w:color w:val="FF0000"/>
          <w:spacing w:val="-5"/>
          <w:sz w:val="24"/>
          <w:szCs w:val="24"/>
          <w:highlight w:val="yellow"/>
        </w:rPr>
        <w:t xml:space="preserve"> </w:t>
      </w:r>
      <w:r w:rsidRPr="00CD4702">
        <w:rPr>
          <w:rFonts w:ascii="Times New Roman" w:hAnsi="Times New Roman" w:cs="Times New Roman"/>
          <w:b/>
          <w:bCs/>
          <w:color w:val="FF0000"/>
          <w:spacing w:val="5"/>
          <w:sz w:val="24"/>
          <w:szCs w:val="24"/>
          <w:highlight w:val="yellow"/>
        </w:rPr>
        <w:t>đ</w:t>
      </w:r>
      <w:r w:rsidRPr="00CD4702">
        <w:rPr>
          <w:rFonts w:ascii="Times New Roman" w:hAnsi="Times New Roman" w:cs="Times New Roman"/>
          <w:b/>
          <w:bCs/>
          <w:color w:val="FF0000"/>
          <w:spacing w:val="-5"/>
          <w:sz w:val="24"/>
          <w:szCs w:val="24"/>
          <w:highlight w:val="yellow"/>
        </w:rPr>
        <w:t>ố</w:t>
      </w:r>
      <w:r w:rsidRPr="00CD4702">
        <w:rPr>
          <w:rFonts w:ascii="Times New Roman" w:hAnsi="Times New Roman" w:cs="Times New Roman"/>
          <w:b/>
          <w:bCs/>
          <w:color w:val="FF0000"/>
          <w:sz w:val="24"/>
          <w:szCs w:val="24"/>
          <w:highlight w:val="yellow"/>
        </w:rPr>
        <w:t>i</w:t>
      </w:r>
      <w:r w:rsidRPr="00CD4702">
        <w:rPr>
          <w:rFonts w:ascii="Times New Roman" w:hAnsi="Times New Roman" w:cs="Times New Roman"/>
          <w:b/>
          <w:bCs/>
          <w:color w:val="FF0000"/>
          <w:spacing w:val="4"/>
          <w:sz w:val="24"/>
          <w:szCs w:val="24"/>
          <w:highlight w:val="yellow"/>
        </w:rPr>
        <w:t xml:space="preserve"> </w:t>
      </w:r>
      <w:r w:rsidRPr="00CD4702">
        <w:rPr>
          <w:rFonts w:ascii="Times New Roman" w:hAnsi="Times New Roman" w:cs="Times New Roman"/>
          <w:b/>
          <w:bCs/>
          <w:color w:val="FF0000"/>
          <w:sz w:val="24"/>
          <w:szCs w:val="24"/>
          <w:highlight w:val="yellow"/>
        </w:rPr>
        <w:t>v</w:t>
      </w:r>
      <w:r w:rsidRPr="00CD4702">
        <w:rPr>
          <w:rFonts w:ascii="Times New Roman" w:hAnsi="Times New Roman" w:cs="Times New Roman"/>
          <w:b/>
          <w:bCs/>
          <w:color w:val="FF0000"/>
          <w:spacing w:val="-1"/>
          <w:sz w:val="24"/>
          <w:szCs w:val="24"/>
          <w:highlight w:val="yellow"/>
        </w:rPr>
        <w:t>ớ</w:t>
      </w:r>
      <w:r w:rsidRPr="00CD4702">
        <w:rPr>
          <w:rFonts w:ascii="Times New Roman" w:hAnsi="Times New Roman" w:cs="Times New Roman"/>
          <w:b/>
          <w:bCs/>
          <w:color w:val="FF0000"/>
          <w:sz w:val="24"/>
          <w:szCs w:val="24"/>
          <w:highlight w:val="yellow"/>
        </w:rPr>
        <w:t>i</w:t>
      </w:r>
      <w:r w:rsidRPr="00CD4702">
        <w:rPr>
          <w:rFonts w:ascii="Times New Roman" w:hAnsi="Times New Roman" w:cs="Times New Roman"/>
          <w:b/>
          <w:bCs/>
          <w:color w:val="FF0000"/>
          <w:spacing w:val="4"/>
          <w:sz w:val="24"/>
          <w:szCs w:val="24"/>
          <w:highlight w:val="yellow"/>
        </w:rPr>
        <w:t xml:space="preserve"> </w:t>
      </w:r>
      <w:r w:rsidRPr="00CD4702">
        <w:rPr>
          <w:rFonts w:ascii="Times New Roman" w:hAnsi="Times New Roman" w:cs="Times New Roman"/>
          <w:b/>
          <w:bCs/>
          <w:color w:val="FF0000"/>
          <w:spacing w:val="-5"/>
          <w:sz w:val="24"/>
          <w:szCs w:val="24"/>
          <w:highlight w:val="yellow"/>
        </w:rPr>
        <w:t>v</w:t>
      </w:r>
      <w:r w:rsidRPr="00CD4702">
        <w:rPr>
          <w:rFonts w:ascii="Times New Roman" w:hAnsi="Times New Roman" w:cs="Times New Roman"/>
          <w:b/>
          <w:bCs/>
          <w:color w:val="FF0000"/>
          <w:spacing w:val="5"/>
          <w:sz w:val="24"/>
          <w:szCs w:val="24"/>
          <w:highlight w:val="yellow"/>
        </w:rPr>
        <w:t>ù</w:t>
      </w:r>
      <w:r w:rsidRPr="00CD4702">
        <w:rPr>
          <w:rFonts w:ascii="Times New Roman" w:hAnsi="Times New Roman" w:cs="Times New Roman"/>
          <w:b/>
          <w:bCs/>
          <w:color w:val="FF0000"/>
          <w:sz w:val="24"/>
          <w:szCs w:val="24"/>
          <w:highlight w:val="yellow"/>
        </w:rPr>
        <w:t>ng</w:t>
      </w:r>
      <w:r w:rsidRPr="00CD4702">
        <w:rPr>
          <w:rFonts w:ascii="Times New Roman" w:hAnsi="Times New Roman" w:cs="Times New Roman"/>
          <w:b/>
          <w:bCs/>
          <w:color w:val="FF0000"/>
          <w:spacing w:val="-5"/>
          <w:sz w:val="24"/>
          <w:szCs w:val="24"/>
          <w:highlight w:val="yellow"/>
        </w:rPr>
        <w:t xml:space="preserve"> </w:t>
      </w:r>
      <w:r w:rsidRPr="00CD4702">
        <w:rPr>
          <w:rFonts w:ascii="Times New Roman" w:hAnsi="Times New Roman" w:cs="Times New Roman"/>
          <w:b/>
          <w:bCs/>
          <w:color w:val="FF0000"/>
          <w:sz w:val="24"/>
          <w:szCs w:val="24"/>
          <w:highlight w:val="yellow"/>
        </w:rPr>
        <w:t>b</w:t>
      </w:r>
      <w:r w:rsidRPr="00CD4702">
        <w:rPr>
          <w:rFonts w:ascii="Times New Roman" w:hAnsi="Times New Roman" w:cs="Times New Roman"/>
          <w:b/>
          <w:bCs/>
          <w:color w:val="FF0000"/>
          <w:spacing w:val="5"/>
          <w:sz w:val="24"/>
          <w:szCs w:val="24"/>
          <w:highlight w:val="yellow"/>
        </w:rPr>
        <w:t>i</w:t>
      </w:r>
      <w:r w:rsidRPr="00CD4702">
        <w:rPr>
          <w:rFonts w:ascii="Times New Roman" w:hAnsi="Times New Roman" w:cs="Times New Roman"/>
          <w:b/>
          <w:bCs/>
          <w:color w:val="FF0000"/>
          <w:spacing w:val="2"/>
          <w:sz w:val="24"/>
          <w:szCs w:val="24"/>
          <w:highlight w:val="yellow"/>
        </w:rPr>
        <w:t>ể</w:t>
      </w:r>
      <w:r w:rsidRPr="00CD4702">
        <w:rPr>
          <w:rFonts w:ascii="Times New Roman" w:hAnsi="Times New Roman" w:cs="Times New Roman"/>
          <w:b/>
          <w:bCs/>
          <w:color w:val="FF0000"/>
          <w:sz w:val="24"/>
          <w:szCs w:val="24"/>
          <w:highlight w:val="yellow"/>
        </w:rPr>
        <w:t xml:space="preserve">n </w:t>
      </w:r>
      <w:r w:rsidRPr="00CD4702">
        <w:rPr>
          <w:rFonts w:ascii="Times New Roman" w:hAnsi="Times New Roman" w:cs="Times New Roman"/>
          <w:b/>
          <w:bCs/>
          <w:color w:val="FF0000"/>
          <w:spacing w:val="-5"/>
          <w:sz w:val="24"/>
          <w:szCs w:val="24"/>
          <w:highlight w:val="yellow"/>
        </w:rPr>
        <w:t>v</w:t>
      </w:r>
      <w:r w:rsidRPr="00CD4702">
        <w:rPr>
          <w:rFonts w:ascii="Times New Roman" w:hAnsi="Times New Roman" w:cs="Times New Roman"/>
          <w:b/>
          <w:bCs/>
          <w:color w:val="FF0000"/>
          <w:sz w:val="24"/>
          <w:szCs w:val="24"/>
          <w:highlight w:val="yellow"/>
        </w:rPr>
        <w:t>à</w:t>
      </w:r>
      <w:r w:rsidRPr="00CD4702">
        <w:rPr>
          <w:rFonts w:ascii="Times New Roman" w:hAnsi="Times New Roman" w:cs="Times New Roman"/>
          <w:b/>
          <w:bCs/>
          <w:color w:val="FF0000"/>
          <w:spacing w:val="2"/>
          <w:sz w:val="24"/>
          <w:szCs w:val="24"/>
          <w:highlight w:val="yellow"/>
        </w:rPr>
        <w:t xml:space="preserve"> </w:t>
      </w:r>
      <w:r w:rsidRPr="00CD4702">
        <w:rPr>
          <w:rFonts w:ascii="Times New Roman" w:hAnsi="Times New Roman" w:cs="Times New Roman"/>
          <w:b/>
          <w:bCs/>
          <w:color w:val="FF0000"/>
          <w:spacing w:val="-1"/>
          <w:sz w:val="24"/>
          <w:szCs w:val="24"/>
          <w:highlight w:val="yellow"/>
        </w:rPr>
        <w:t>t</w:t>
      </w:r>
      <w:r w:rsidRPr="00CD4702">
        <w:rPr>
          <w:rFonts w:ascii="Times New Roman" w:hAnsi="Times New Roman" w:cs="Times New Roman"/>
          <w:b/>
          <w:bCs/>
          <w:color w:val="FF0000"/>
          <w:spacing w:val="1"/>
          <w:sz w:val="24"/>
          <w:szCs w:val="24"/>
          <w:highlight w:val="yellow"/>
        </w:rPr>
        <w:t>h</w:t>
      </w:r>
      <w:r w:rsidRPr="00CD4702">
        <w:rPr>
          <w:rFonts w:ascii="Times New Roman" w:hAnsi="Times New Roman" w:cs="Times New Roman"/>
          <w:b/>
          <w:bCs/>
          <w:color w:val="FF0000"/>
          <w:spacing w:val="2"/>
          <w:sz w:val="24"/>
          <w:szCs w:val="24"/>
          <w:highlight w:val="yellow"/>
        </w:rPr>
        <w:t>ề</w:t>
      </w:r>
      <w:r w:rsidRPr="00CD4702">
        <w:rPr>
          <w:rFonts w:ascii="Times New Roman" w:hAnsi="Times New Roman" w:cs="Times New Roman"/>
          <w:b/>
          <w:bCs/>
          <w:color w:val="FF0000"/>
          <w:sz w:val="24"/>
          <w:szCs w:val="24"/>
          <w:highlight w:val="yellow"/>
        </w:rPr>
        <w:t>m</w:t>
      </w:r>
      <w:r w:rsidRPr="00CD4702">
        <w:rPr>
          <w:rFonts w:ascii="Times New Roman" w:hAnsi="Times New Roman" w:cs="Times New Roman"/>
          <w:b/>
          <w:bCs/>
          <w:color w:val="FF0000"/>
          <w:spacing w:val="-6"/>
          <w:sz w:val="24"/>
          <w:szCs w:val="24"/>
          <w:highlight w:val="yellow"/>
        </w:rPr>
        <w:t xml:space="preserve"> </w:t>
      </w:r>
      <w:r w:rsidRPr="00CD4702">
        <w:rPr>
          <w:rFonts w:ascii="Times New Roman" w:hAnsi="Times New Roman" w:cs="Times New Roman"/>
          <w:b/>
          <w:bCs/>
          <w:color w:val="FF0000"/>
          <w:spacing w:val="4"/>
          <w:sz w:val="24"/>
          <w:szCs w:val="24"/>
          <w:highlight w:val="yellow"/>
        </w:rPr>
        <w:t>l</w:t>
      </w:r>
      <w:r w:rsidRPr="00CD4702">
        <w:rPr>
          <w:rFonts w:ascii="Times New Roman" w:hAnsi="Times New Roman" w:cs="Times New Roman"/>
          <w:b/>
          <w:bCs/>
          <w:color w:val="FF0000"/>
          <w:sz w:val="24"/>
          <w:szCs w:val="24"/>
          <w:highlight w:val="yellow"/>
        </w:rPr>
        <w:t>ục</w:t>
      </w:r>
      <w:r w:rsidRPr="00CD4702">
        <w:rPr>
          <w:rFonts w:ascii="Times New Roman" w:hAnsi="Times New Roman" w:cs="Times New Roman"/>
          <w:b/>
          <w:bCs/>
          <w:color w:val="FF0000"/>
          <w:spacing w:val="-3"/>
          <w:sz w:val="24"/>
          <w:szCs w:val="24"/>
          <w:highlight w:val="yellow"/>
        </w:rPr>
        <w:t xml:space="preserve"> </w:t>
      </w:r>
      <w:r w:rsidRPr="00CD4702">
        <w:rPr>
          <w:rFonts w:ascii="Times New Roman" w:hAnsi="Times New Roman" w:cs="Times New Roman"/>
          <w:b/>
          <w:bCs/>
          <w:color w:val="FF0000"/>
          <w:sz w:val="24"/>
          <w:szCs w:val="24"/>
          <w:highlight w:val="yellow"/>
        </w:rPr>
        <w:t>đ</w:t>
      </w:r>
      <w:r w:rsidRPr="00CD4702">
        <w:rPr>
          <w:rFonts w:ascii="Times New Roman" w:hAnsi="Times New Roman" w:cs="Times New Roman"/>
          <w:b/>
          <w:bCs/>
          <w:color w:val="FF0000"/>
          <w:spacing w:val="-1"/>
          <w:sz w:val="24"/>
          <w:szCs w:val="24"/>
          <w:highlight w:val="yellow"/>
        </w:rPr>
        <w:t>ị</w:t>
      </w:r>
      <w:r w:rsidRPr="00CD4702">
        <w:rPr>
          <w:rFonts w:ascii="Times New Roman" w:hAnsi="Times New Roman" w:cs="Times New Roman"/>
          <w:b/>
          <w:bCs/>
          <w:color w:val="FF0000"/>
          <w:sz w:val="24"/>
          <w:szCs w:val="24"/>
          <w:highlight w:val="yellow"/>
        </w:rPr>
        <w:t>a</w:t>
      </w:r>
      <w:r w:rsidRPr="00CD4702">
        <w:rPr>
          <w:rFonts w:ascii="Times New Roman" w:hAnsi="Times New Roman" w:cs="Times New Roman"/>
          <w:b/>
          <w:bCs/>
          <w:color w:val="FF0000"/>
          <w:spacing w:val="2"/>
          <w:sz w:val="24"/>
          <w:szCs w:val="24"/>
          <w:highlight w:val="yellow"/>
        </w:rPr>
        <w:t xml:space="preserve"> c</w:t>
      </w:r>
      <w:r w:rsidRPr="00CD4702">
        <w:rPr>
          <w:rFonts w:ascii="Times New Roman" w:hAnsi="Times New Roman" w:cs="Times New Roman"/>
          <w:b/>
          <w:bCs/>
          <w:color w:val="FF0000"/>
          <w:spacing w:val="-5"/>
          <w:sz w:val="24"/>
          <w:szCs w:val="24"/>
          <w:highlight w:val="yellow"/>
        </w:rPr>
        <w:t>ủ</w:t>
      </w:r>
      <w:r w:rsidRPr="00CD4702">
        <w:rPr>
          <w:rFonts w:ascii="Times New Roman" w:hAnsi="Times New Roman" w:cs="Times New Roman"/>
          <w:b/>
          <w:bCs/>
          <w:color w:val="FF0000"/>
          <w:sz w:val="24"/>
          <w:szCs w:val="24"/>
          <w:highlight w:val="yellow"/>
        </w:rPr>
        <w:t>a</w:t>
      </w:r>
      <w:r w:rsidRPr="00CD4702">
        <w:rPr>
          <w:rFonts w:ascii="Times New Roman" w:hAnsi="Times New Roman" w:cs="Times New Roman"/>
          <w:b/>
          <w:bCs/>
          <w:color w:val="FF0000"/>
          <w:spacing w:val="2"/>
          <w:sz w:val="24"/>
          <w:szCs w:val="24"/>
          <w:highlight w:val="yellow"/>
        </w:rPr>
        <w:t xml:space="preserve"> </w:t>
      </w:r>
      <w:r w:rsidRPr="00CD4702">
        <w:rPr>
          <w:rFonts w:ascii="Times New Roman" w:hAnsi="Times New Roman" w:cs="Times New Roman"/>
          <w:b/>
          <w:bCs/>
          <w:color w:val="FF0000"/>
          <w:spacing w:val="-5"/>
          <w:sz w:val="24"/>
          <w:szCs w:val="24"/>
          <w:highlight w:val="yellow"/>
        </w:rPr>
        <w:t>n</w:t>
      </w:r>
      <w:r w:rsidRPr="00CD4702">
        <w:rPr>
          <w:rFonts w:ascii="Times New Roman" w:hAnsi="Times New Roman" w:cs="Times New Roman"/>
          <w:b/>
          <w:bCs/>
          <w:color w:val="FF0000"/>
          <w:spacing w:val="1"/>
          <w:sz w:val="24"/>
          <w:szCs w:val="24"/>
          <w:highlight w:val="yellow"/>
        </w:rPr>
        <w:t>ư</w:t>
      </w:r>
      <w:r w:rsidRPr="00CD4702">
        <w:rPr>
          <w:rFonts w:ascii="Times New Roman" w:hAnsi="Times New Roman" w:cs="Times New Roman"/>
          <w:b/>
          <w:bCs/>
          <w:color w:val="FF0000"/>
          <w:spacing w:val="4"/>
          <w:sz w:val="24"/>
          <w:szCs w:val="24"/>
          <w:highlight w:val="yellow"/>
        </w:rPr>
        <w:t>ớ</w:t>
      </w:r>
      <w:r w:rsidRPr="00CD4702">
        <w:rPr>
          <w:rFonts w:ascii="Times New Roman" w:hAnsi="Times New Roman" w:cs="Times New Roman"/>
          <w:b/>
          <w:bCs/>
          <w:color w:val="FF0000"/>
          <w:sz w:val="24"/>
          <w:szCs w:val="24"/>
          <w:highlight w:val="yellow"/>
        </w:rPr>
        <w:t>c</w:t>
      </w:r>
      <w:r w:rsidRPr="00CD4702">
        <w:rPr>
          <w:rFonts w:ascii="Times New Roman" w:hAnsi="Times New Roman" w:cs="Times New Roman"/>
          <w:b/>
          <w:bCs/>
          <w:color w:val="FF0000"/>
          <w:spacing w:val="-3"/>
          <w:sz w:val="24"/>
          <w:szCs w:val="24"/>
          <w:highlight w:val="yellow"/>
        </w:rPr>
        <w:t xml:space="preserve"> </w:t>
      </w:r>
      <w:r w:rsidRPr="00CD4702">
        <w:rPr>
          <w:rFonts w:ascii="Times New Roman" w:hAnsi="Times New Roman" w:cs="Times New Roman"/>
          <w:b/>
          <w:bCs/>
          <w:color w:val="FF0000"/>
          <w:spacing w:val="-1"/>
          <w:sz w:val="24"/>
          <w:szCs w:val="24"/>
          <w:highlight w:val="yellow"/>
        </w:rPr>
        <w:t>t</w:t>
      </w:r>
      <w:r w:rsidRPr="00CD4702">
        <w:rPr>
          <w:rFonts w:ascii="Times New Roman" w:hAnsi="Times New Roman" w:cs="Times New Roman"/>
          <w:b/>
          <w:bCs/>
          <w:color w:val="FF0000"/>
          <w:spacing w:val="2"/>
          <w:sz w:val="24"/>
          <w:szCs w:val="24"/>
          <w:highlight w:val="yellow"/>
        </w:rPr>
        <w:t>a</w:t>
      </w:r>
      <w:r w:rsidRPr="00CD4702">
        <w:rPr>
          <w:rFonts w:ascii="Times New Roman" w:hAnsi="Times New Roman" w:cs="Times New Roman"/>
          <w:b/>
          <w:bCs/>
          <w:color w:val="FF0000"/>
          <w:sz w:val="24"/>
          <w:szCs w:val="24"/>
          <w:highlight w:val="yellow"/>
        </w:rPr>
        <w:t>.</w:t>
      </w:r>
    </w:p>
    <w:p w:rsidR="00AB1E4C" w:rsidRPr="00CD4702" w:rsidRDefault="00AB1E4C" w:rsidP="00693AC5">
      <w:pPr>
        <w:widowControl w:val="0"/>
        <w:autoSpaceDE w:val="0"/>
        <w:autoSpaceDN w:val="0"/>
        <w:adjustRightInd w:val="0"/>
        <w:spacing w:after="0" w:line="240" w:lineRule="auto"/>
        <w:rPr>
          <w:rFonts w:ascii="Times New Roman" w:hAnsi="Times New Roman" w:cs="Times New Roman"/>
          <w:sz w:val="24"/>
          <w:szCs w:val="24"/>
          <w:highlight w:val="yellow"/>
        </w:rPr>
      </w:pPr>
      <w:r w:rsidRPr="00CD4702">
        <w:rPr>
          <w:rFonts w:ascii="Times New Roman" w:hAnsi="Times New Roman" w:cs="Times New Roman"/>
          <w:spacing w:val="-2"/>
          <w:sz w:val="24"/>
          <w:szCs w:val="24"/>
          <w:highlight w:val="yellow"/>
        </w:rPr>
        <w:t>B</w:t>
      </w:r>
      <w:r w:rsidRPr="00CD4702">
        <w:rPr>
          <w:rFonts w:ascii="Times New Roman" w:hAnsi="Times New Roman" w:cs="Times New Roman"/>
          <w:sz w:val="24"/>
          <w:szCs w:val="24"/>
          <w:highlight w:val="yellow"/>
        </w:rPr>
        <w:t>. căn cứ để mở rộng quan hệ kinh tế với các nước trên thế giới.</w:t>
      </w:r>
    </w:p>
    <w:p w:rsidR="00AB1E4C" w:rsidRPr="00CD4702" w:rsidRDefault="00AB1E4C" w:rsidP="008812DA">
      <w:pPr>
        <w:widowControl w:val="0"/>
        <w:autoSpaceDE w:val="0"/>
        <w:autoSpaceDN w:val="0"/>
        <w:adjustRightInd w:val="0"/>
        <w:spacing w:after="0" w:line="240" w:lineRule="auto"/>
        <w:rPr>
          <w:rFonts w:ascii="Times New Roman" w:hAnsi="Times New Roman" w:cs="Times New Roman"/>
          <w:sz w:val="24"/>
          <w:szCs w:val="24"/>
          <w:highlight w:val="yellow"/>
        </w:rPr>
      </w:pPr>
      <w:r w:rsidRPr="00CD4702">
        <w:rPr>
          <w:rFonts w:ascii="Times New Roman" w:hAnsi="Times New Roman" w:cs="Times New Roman"/>
          <w:spacing w:val="-2"/>
          <w:sz w:val="24"/>
          <w:szCs w:val="24"/>
          <w:highlight w:val="yellow"/>
        </w:rPr>
        <w:t>C</w:t>
      </w:r>
      <w:r w:rsidRPr="00CD4702">
        <w:rPr>
          <w:rFonts w:ascii="Times New Roman" w:hAnsi="Times New Roman" w:cs="Times New Roman"/>
          <w:sz w:val="24"/>
          <w:szCs w:val="24"/>
          <w:highlight w:val="yellow"/>
        </w:rPr>
        <w:t xml:space="preserve">. </w:t>
      </w:r>
      <w:r w:rsidRPr="00CD4702">
        <w:rPr>
          <w:rFonts w:ascii="Times New Roman" w:hAnsi="Times New Roman" w:cs="Times New Roman"/>
          <w:spacing w:val="1"/>
          <w:sz w:val="24"/>
          <w:szCs w:val="24"/>
          <w:highlight w:val="yellow"/>
        </w:rPr>
        <w:t>n</w:t>
      </w:r>
      <w:r w:rsidRPr="00CD4702">
        <w:rPr>
          <w:rFonts w:ascii="Times New Roman" w:hAnsi="Times New Roman" w:cs="Times New Roman"/>
          <w:spacing w:val="-1"/>
          <w:sz w:val="24"/>
          <w:szCs w:val="24"/>
          <w:highlight w:val="yellow"/>
        </w:rPr>
        <w:t>ơ</w:t>
      </w:r>
      <w:r w:rsidRPr="00CD4702">
        <w:rPr>
          <w:rFonts w:ascii="Times New Roman" w:hAnsi="Times New Roman" w:cs="Times New Roman"/>
          <w:sz w:val="24"/>
          <w:szCs w:val="24"/>
          <w:highlight w:val="yellow"/>
        </w:rPr>
        <w:t>i</w:t>
      </w:r>
      <w:r w:rsidRPr="00CD4702">
        <w:rPr>
          <w:rFonts w:ascii="Times New Roman" w:hAnsi="Times New Roman" w:cs="Times New Roman"/>
          <w:spacing w:val="-1"/>
          <w:sz w:val="24"/>
          <w:szCs w:val="24"/>
          <w:highlight w:val="yellow"/>
        </w:rPr>
        <w:t xml:space="preserve"> </w:t>
      </w:r>
      <w:r w:rsidRPr="00CD4702">
        <w:rPr>
          <w:rFonts w:ascii="Times New Roman" w:hAnsi="Times New Roman" w:cs="Times New Roman"/>
          <w:spacing w:val="-3"/>
          <w:sz w:val="24"/>
          <w:szCs w:val="24"/>
          <w:highlight w:val="yellow"/>
        </w:rPr>
        <w:t>c</w:t>
      </w:r>
      <w:r w:rsidRPr="00CD4702">
        <w:rPr>
          <w:rFonts w:ascii="Times New Roman" w:hAnsi="Times New Roman" w:cs="Times New Roman"/>
          <w:sz w:val="24"/>
          <w:szCs w:val="24"/>
          <w:highlight w:val="yellow"/>
        </w:rPr>
        <w:t xml:space="preserve">ó </w:t>
      </w:r>
      <w:r w:rsidRPr="00CD4702">
        <w:rPr>
          <w:rFonts w:ascii="Times New Roman" w:hAnsi="Times New Roman" w:cs="Times New Roman"/>
          <w:spacing w:val="4"/>
          <w:sz w:val="24"/>
          <w:szCs w:val="24"/>
          <w:highlight w:val="yellow"/>
        </w:rPr>
        <w:t>t</w:t>
      </w:r>
      <w:r w:rsidRPr="00CD4702">
        <w:rPr>
          <w:rFonts w:ascii="Times New Roman" w:hAnsi="Times New Roman" w:cs="Times New Roman"/>
          <w:spacing w:val="1"/>
          <w:sz w:val="24"/>
          <w:szCs w:val="24"/>
          <w:highlight w:val="yellow"/>
        </w:rPr>
        <w:t>h</w:t>
      </w:r>
      <w:r w:rsidRPr="00CD4702">
        <w:rPr>
          <w:rFonts w:ascii="Times New Roman" w:hAnsi="Times New Roman" w:cs="Times New Roman"/>
          <w:sz w:val="24"/>
          <w:szCs w:val="24"/>
          <w:highlight w:val="yellow"/>
        </w:rPr>
        <w:t>ể</w:t>
      </w:r>
      <w:r w:rsidRPr="00CD4702">
        <w:rPr>
          <w:rFonts w:ascii="Times New Roman" w:hAnsi="Times New Roman" w:cs="Times New Roman"/>
          <w:spacing w:val="-3"/>
          <w:sz w:val="24"/>
          <w:szCs w:val="24"/>
          <w:highlight w:val="yellow"/>
        </w:rPr>
        <w:t xml:space="preserve"> </w:t>
      </w:r>
      <w:r w:rsidRPr="00CD4702">
        <w:rPr>
          <w:rFonts w:ascii="Times New Roman" w:hAnsi="Times New Roman" w:cs="Times New Roman"/>
          <w:spacing w:val="4"/>
          <w:sz w:val="24"/>
          <w:szCs w:val="24"/>
          <w:highlight w:val="yellow"/>
        </w:rPr>
        <w:t>t</w:t>
      </w:r>
      <w:r w:rsidRPr="00CD4702">
        <w:rPr>
          <w:rFonts w:ascii="Times New Roman" w:hAnsi="Times New Roman" w:cs="Times New Roman"/>
          <w:sz w:val="24"/>
          <w:szCs w:val="24"/>
          <w:highlight w:val="yellow"/>
        </w:rPr>
        <w:t xml:space="preserve">ổ </w:t>
      </w:r>
      <w:r w:rsidRPr="00CD4702">
        <w:rPr>
          <w:rFonts w:ascii="Times New Roman" w:hAnsi="Times New Roman" w:cs="Times New Roman"/>
          <w:spacing w:val="2"/>
          <w:sz w:val="24"/>
          <w:szCs w:val="24"/>
          <w:highlight w:val="yellow"/>
        </w:rPr>
        <w:t>c</w:t>
      </w:r>
      <w:r w:rsidRPr="00CD4702">
        <w:rPr>
          <w:rFonts w:ascii="Times New Roman" w:hAnsi="Times New Roman" w:cs="Times New Roman"/>
          <w:spacing w:val="-4"/>
          <w:sz w:val="24"/>
          <w:szCs w:val="24"/>
          <w:highlight w:val="yellow"/>
        </w:rPr>
        <w:t>h</w:t>
      </w:r>
      <w:r w:rsidRPr="00CD4702">
        <w:rPr>
          <w:rFonts w:ascii="Times New Roman" w:hAnsi="Times New Roman" w:cs="Times New Roman"/>
          <w:spacing w:val="1"/>
          <w:sz w:val="24"/>
          <w:szCs w:val="24"/>
          <w:highlight w:val="yellow"/>
        </w:rPr>
        <w:t>ứ</w:t>
      </w:r>
      <w:r w:rsidRPr="00CD4702">
        <w:rPr>
          <w:rFonts w:ascii="Times New Roman" w:hAnsi="Times New Roman" w:cs="Times New Roman"/>
          <w:sz w:val="24"/>
          <w:szCs w:val="24"/>
          <w:highlight w:val="yellow"/>
        </w:rPr>
        <w:t>c</w:t>
      </w:r>
      <w:r w:rsidRPr="00CD4702">
        <w:rPr>
          <w:rFonts w:ascii="Times New Roman" w:hAnsi="Times New Roman" w:cs="Times New Roman"/>
          <w:spacing w:val="-3"/>
          <w:sz w:val="24"/>
          <w:szCs w:val="24"/>
          <w:highlight w:val="yellow"/>
        </w:rPr>
        <w:t xml:space="preserve"> </w:t>
      </w:r>
      <w:r w:rsidRPr="00CD4702">
        <w:rPr>
          <w:rFonts w:ascii="Times New Roman" w:hAnsi="Times New Roman" w:cs="Times New Roman"/>
          <w:spacing w:val="5"/>
          <w:sz w:val="24"/>
          <w:szCs w:val="24"/>
          <w:highlight w:val="yellow"/>
        </w:rPr>
        <w:t>q</w:t>
      </w:r>
      <w:r w:rsidRPr="00CD4702">
        <w:rPr>
          <w:rFonts w:ascii="Times New Roman" w:hAnsi="Times New Roman" w:cs="Times New Roman"/>
          <w:spacing w:val="-5"/>
          <w:sz w:val="24"/>
          <w:szCs w:val="24"/>
          <w:highlight w:val="yellow"/>
        </w:rPr>
        <w:t>u</w:t>
      </w:r>
      <w:r w:rsidRPr="00CD4702">
        <w:rPr>
          <w:rFonts w:ascii="Times New Roman" w:hAnsi="Times New Roman" w:cs="Times New Roman"/>
          <w:spacing w:val="7"/>
          <w:sz w:val="24"/>
          <w:szCs w:val="24"/>
          <w:highlight w:val="yellow"/>
        </w:rPr>
        <w:t>ầ</w:t>
      </w:r>
      <w:r w:rsidRPr="00CD4702">
        <w:rPr>
          <w:rFonts w:ascii="Times New Roman" w:hAnsi="Times New Roman" w:cs="Times New Roman"/>
          <w:sz w:val="24"/>
          <w:szCs w:val="24"/>
          <w:highlight w:val="yellow"/>
        </w:rPr>
        <w:t>n</w:t>
      </w:r>
      <w:r w:rsidRPr="00CD4702">
        <w:rPr>
          <w:rFonts w:ascii="Times New Roman" w:hAnsi="Times New Roman" w:cs="Times New Roman"/>
          <w:spacing w:val="-5"/>
          <w:sz w:val="24"/>
          <w:szCs w:val="24"/>
          <w:highlight w:val="yellow"/>
        </w:rPr>
        <w:t xml:space="preserve"> </w:t>
      </w:r>
      <w:r w:rsidRPr="00CD4702">
        <w:rPr>
          <w:rFonts w:ascii="Times New Roman" w:hAnsi="Times New Roman" w:cs="Times New Roman"/>
          <w:spacing w:val="-3"/>
          <w:sz w:val="24"/>
          <w:szCs w:val="24"/>
          <w:highlight w:val="yellow"/>
        </w:rPr>
        <w:t>c</w:t>
      </w:r>
      <w:r w:rsidRPr="00CD4702">
        <w:rPr>
          <w:rFonts w:ascii="Times New Roman" w:hAnsi="Times New Roman" w:cs="Times New Roman"/>
          <w:sz w:val="24"/>
          <w:szCs w:val="24"/>
          <w:highlight w:val="yellow"/>
        </w:rPr>
        <w:t>ư,</w:t>
      </w:r>
      <w:r w:rsidRPr="00CD4702">
        <w:rPr>
          <w:rFonts w:ascii="Times New Roman" w:hAnsi="Times New Roman" w:cs="Times New Roman"/>
          <w:spacing w:val="5"/>
          <w:sz w:val="24"/>
          <w:szCs w:val="24"/>
          <w:highlight w:val="yellow"/>
        </w:rPr>
        <w:t xml:space="preserve"> </w:t>
      </w:r>
      <w:r w:rsidRPr="00CD4702">
        <w:rPr>
          <w:rFonts w:ascii="Times New Roman" w:hAnsi="Times New Roman" w:cs="Times New Roman"/>
          <w:sz w:val="24"/>
          <w:szCs w:val="24"/>
          <w:highlight w:val="yellow"/>
        </w:rPr>
        <w:t>p</w:t>
      </w:r>
      <w:r w:rsidRPr="00CD4702">
        <w:rPr>
          <w:rFonts w:ascii="Times New Roman" w:hAnsi="Times New Roman" w:cs="Times New Roman"/>
          <w:spacing w:val="-5"/>
          <w:sz w:val="24"/>
          <w:szCs w:val="24"/>
          <w:highlight w:val="yellow"/>
        </w:rPr>
        <w:t>h</w:t>
      </w:r>
      <w:r w:rsidRPr="00CD4702">
        <w:rPr>
          <w:rFonts w:ascii="Times New Roman" w:hAnsi="Times New Roman" w:cs="Times New Roman"/>
          <w:spacing w:val="2"/>
          <w:sz w:val="24"/>
          <w:szCs w:val="24"/>
          <w:highlight w:val="yellow"/>
        </w:rPr>
        <w:t>á</w:t>
      </w:r>
      <w:r w:rsidRPr="00CD4702">
        <w:rPr>
          <w:rFonts w:ascii="Times New Roman" w:hAnsi="Times New Roman" w:cs="Times New Roman"/>
          <w:sz w:val="24"/>
          <w:szCs w:val="24"/>
          <w:highlight w:val="yellow"/>
        </w:rPr>
        <w:t>t</w:t>
      </w:r>
      <w:r w:rsidRPr="00CD4702">
        <w:rPr>
          <w:rFonts w:ascii="Times New Roman" w:hAnsi="Times New Roman" w:cs="Times New Roman"/>
          <w:spacing w:val="-1"/>
          <w:sz w:val="24"/>
          <w:szCs w:val="24"/>
          <w:highlight w:val="yellow"/>
        </w:rPr>
        <w:t xml:space="preserve"> t</w:t>
      </w:r>
      <w:r w:rsidRPr="00CD4702">
        <w:rPr>
          <w:rFonts w:ascii="Times New Roman" w:hAnsi="Times New Roman" w:cs="Times New Roman"/>
          <w:spacing w:val="2"/>
          <w:sz w:val="24"/>
          <w:szCs w:val="24"/>
          <w:highlight w:val="yellow"/>
        </w:rPr>
        <w:t>r</w:t>
      </w:r>
      <w:r w:rsidRPr="00CD4702">
        <w:rPr>
          <w:rFonts w:ascii="Times New Roman" w:hAnsi="Times New Roman" w:cs="Times New Roman"/>
          <w:sz w:val="24"/>
          <w:szCs w:val="24"/>
          <w:highlight w:val="yellow"/>
        </w:rPr>
        <w:t>i</w:t>
      </w:r>
      <w:r w:rsidRPr="00CD4702">
        <w:rPr>
          <w:rFonts w:ascii="Times New Roman" w:hAnsi="Times New Roman" w:cs="Times New Roman"/>
          <w:spacing w:val="2"/>
          <w:sz w:val="24"/>
          <w:szCs w:val="24"/>
          <w:highlight w:val="yellow"/>
        </w:rPr>
        <w:t>ể</w:t>
      </w:r>
      <w:r w:rsidRPr="00CD4702">
        <w:rPr>
          <w:rFonts w:ascii="Times New Roman" w:hAnsi="Times New Roman" w:cs="Times New Roman"/>
          <w:sz w:val="24"/>
          <w:szCs w:val="24"/>
          <w:highlight w:val="yellow"/>
        </w:rPr>
        <w:t>n</w:t>
      </w:r>
      <w:r w:rsidRPr="00CD4702">
        <w:rPr>
          <w:rFonts w:ascii="Times New Roman" w:hAnsi="Times New Roman" w:cs="Times New Roman"/>
          <w:spacing w:val="-5"/>
          <w:sz w:val="24"/>
          <w:szCs w:val="24"/>
          <w:highlight w:val="yellow"/>
        </w:rPr>
        <w:t xml:space="preserve"> </w:t>
      </w:r>
      <w:r w:rsidRPr="00CD4702">
        <w:rPr>
          <w:rFonts w:ascii="Times New Roman" w:hAnsi="Times New Roman" w:cs="Times New Roman"/>
          <w:spacing w:val="-1"/>
          <w:sz w:val="24"/>
          <w:szCs w:val="24"/>
          <w:highlight w:val="yellow"/>
        </w:rPr>
        <w:t>s</w:t>
      </w:r>
      <w:r w:rsidRPr="00CD4702">
        <w:rPr>
          <w:rFonts w:ascii="Times New Roman" w:hAnsi="Times New Roman" w:cs="Times New Roman"/>
          <w:spacing w:val="7"/>
          <w:sz w:val="24"/>
          <w:szCs w:val="24"/>
          <w:highlight w:val="yellow"/>
        </w:rPr>
        <w:t>ả</w:t>
      </w:r>
      <w:r w:rsidRPr="00CD4702">
        <w:rPr>
          <w:rFonts w:ascii="Times New Roman" w:hAnsi="Times New Roman" w:cs="Times New Roman"/>
          <w:sz w:val="24"/>
          <w:szCs w:val="24"/>
          <w:highlight w:val="yellow"/>
        </w:rPr>
        <w:t>n</w:t>
      </w:r>
      <w:r w:rsidRPr="00CD4702">
        <w:rPr>
          <w:rFonts w:ascii="Times New Roman" w:hAnsi="Times New Roman" w:cs="Times New Roman"/>
          <w:spacing w:val="-5"/>
          <w:sz w:val="24"/>
          <w:szCs w:val="24"/>
          <w:highlight w:val="yellow"/>
        </w:rPr>
        <w:t xml:space="preserve"> </w:t>
      </w:r>
      <w:r w:rsidRPr="00CD4702">
        <w:rPr>
          <w:rFonts w:ascii="Times New Roman" w:hAnsi="Times New Roman" w:cs="Times New Roman"/>
          <w:spacing w:val="5"/>
          <w:sz w:val="24"/>
          <w:szCs w:val="24"/>
          <w:highlight w:val="yellow"/>
        </w:rPr>
        <w:t>x</w:t>
      </w:r>
      <w:r w:rsidRPr="00CD4702">
        <w:rPr>
          <w:rFonts w:ascii="Times New Roman" w:hAnsi="Times New Roman" w:cs="Times New Roman"/>
          <w:spacing w:val="-4"/>
          <w:sz w:val="24"/>
          <w:szCs w:val="24"/>
          <w:highlight w:val="yellow"/>
        </w:rPr>
        <w:t>u</w:t>
      </w:r>
      <w:r w:rsidRPr="00CD4702">
        <w:rPr>
          <w:rFonts w:ascii="Times New Roman" w:hAnsi="Times New Roman" w:cs="Times New Roman"/>
          <w:spacing w:val="2"/>
          <w:sz w:val="24"/>
          <w:szCs w:val="24"/>
          <w:highlight w:val="yellow"/>
        </w:rPr>
        <w:t>ấ</w:t>
      </w:r>
      <w:r w:rsidRPr="00CD4702">
        <w:rPr>
          <w:rFonts w:ascii="Times New Roman" w:hAnsi="Times New Roman" w:cs="Times New Roman"/>
          <w:sz w:val="24"/>
          <w:szCs w:val="24"/>
          <w:highlight w:val="yellow"/>
        </w:rPr>
        <w:t>t.</w:t>
      </w:r>
    </w:p>
    <w:p w:rsidR="00AB1E4C" w:rsidRPr="00CD4702" w:rsidRDefault="00AB1E4C" w:rsidP="008812DA">
      <w:pPr>
        <w:widowControl w:val="0"/>
        <w:autoSpaceDE w:val="0"/>
        <w:autoSpaceDN w:val="0"/>
        <w:adjustRightInd w:val="0"/>
        <w:spacing w:after="0" w:line="240" w:lineRule="auto"/>
        <w:rPr>
          <w:rFonts w:ascii="Times New Roman" w:hAnsi="Times New Roman" w:cs="Times New Roman"/>
          <w:sz w:val="24"/>
          <w:szCs w:val="24"/>
        </w:rPr>
      </w:pPr>
      <w:r w:rsidRPr="00CD4702">
        <w:rPr>
          <w:rFonts w:ascii="Times New Roman" w:hAnsi="Times New Roman" w:cs="Times New Roman"/>
          <w:spacing w:val="1"/>
          <w:sz w:val="24"/>
          <w:szCs w:val="24"/>
          <w:highlight w:val="yellow"/>
        </w:rPr>
        <w:t>D</w:t>
      </w:r>
      <w:r w:rsidRPr="00CD4702">
        <w:rPr>
          <w:rFonts w:ascii="Times New Roman" w:hAnsi="Times New Roman" w:cs="Times New Roman"/>
          <w:sz w:val="24"/>
          <w:szCs w:val="24"/>
          <w:highlight w:val="yellow"/>
        </w:rPr>
        <w:t>. cơ sở để phát triển các vùng kinh tế.</w:t>
      </w:r>
    </w:p>
    <w:p w:rsidR="00AB1E4C" w:rsidRPr="00CD4702" w:rsidRDefault="00AB1E4C" w:rsidP="00F30E09">
      <w:pPr>
        <w:widowControl w:val="0"/>
        <w:autoSpaceDE w:val="0"/>
        <w:autoSpaceDN w:val="0"/>
        <w:adjustRightInd w:val="0"/>
        <w:spacing w:before="120" w:after="0" w:line="240" w:lineRule="auto"/>
        <w:rPr>
          <w:rFonts w:ascii="Times New Roman" w:hAnsi="Times New Roman" w:cs="Times New Roman"/>
          <w:sz w:val="24"/>
          <w:szCs w:val="24"/>
        </w:rPr>
      </w:pPr>
      <w:r w:rsidRPr="00CD4702">
        <w:rPr>
          <w:rFonts w:ascii="Times New Roman" w:hAnsi="Times New Roman" w:cs="Times New Roman"/>
          <w:b/>
          <w:bCs/>
          <w:spacing w:val="1"/>
          <w:sz w:val="24"/>
          <w:szCs w:val="24"/>
        </w:rPr>
        <w:t>C</w:t>
      </w:r>
      <w:r w:rsidRPr="00CD4702">
        <w:rPr>
          <w:rFonts w:ascii="Times New Roman" w:hAnsi="Times New Roman" w:cs="Times New Roman"/>
          <w:b/>
          <w:bCs/>
          <w:sz w:val="24"/>
          <w:szCs w:val="24"/>
        </w:rPr>
        <w:t>âu</w:t>
      </w:r>
      <w:r w:rsidRPr="00CD4702">
        <w:rPr>
          <w:rFonts w:ascii="Times New Roman" w:hAnsi="Times New Roman" w:cs="Times New Roman"/>
          <w:b/>
          <w:bCs/>
          <w:spacing w:val="-7"/>
          <w:sz w:val="24"/>
          <w:szCs w:val="24"/>
        </w:rPr>
        <w:t xml:space="preserve"> </w:t>
      </w:r>
      <w:r w:rsidRPr="00CD4702">
        <w:rPr>
          <w:rFonts w:ascii="Times New Roman" w:hAnsi="Times New Roman" w:cs="Times New Roman"/>
          <w:b/>
          <w:bCs/>
          <w:sz w:val="24"/>
          <w:szCs w:val="24"/>
        </w:rPr>
        <w:t>28.</w:t>
      </w:r>
      <w:r w:rsidRPr="00CD4702">
        <w:rPr>
          <w:rFonts w:ascii="Times New Roman" w:hAnsi="Times New Roman" w:cs="Times New Roman"/>
          <w:b/>
          <w:bCs/>
          <w:spacing w:val="6"/>
          <w:sz w:val="24"/>
          <w:szCs w:val="24"/>
        </w:rPr>
        <w:t xml:space="preserve"> </w:t>
      </w:r>
      <w:r w:rsidRPr="00CD4702">
        <w:rPr>
          <w:rFonts w:ascii="Times New Roman" w:hAnsi="Times New Roman" w:cs="Times New Roman"/>
          <w:spacing w:val="-4"/>
          <w:sz w:val="24"/>
          <w:szCs w:val="24"/>
        </w:rPr>
        <w:t>Tiềm năng nổi bật của vùng kinh tế trọng điểm phía Bắc</w:t>
      </w:r>
      <w:r w:rsidRPr="00CD4702">
        <w:rPr>
          <w:rFonts w:ascii="Times New Roman" w:hAnsi="Times New Roman" w:cs="Times New Roman"/>
          <w:spacing w:val="-5"/>
          <w:sz w:val="24"/>
          <w:szCs w:val="24"/>
        </w:rPr>
        <w:t xml:space="preserve"> là</w:t>
      </w:r>
    </w:p>
    <w:p w:rsidR="00AB1E4C" w:rsidRPr="00CD4702" w:rsidRDefault="00AB1E4C" w:rsidP="008812DA">
      <w:pPr>
        <w:widowControl w:val="0"/>
        <w:autoSpaceDE w:val="0"/>
        <w:autoSpaceDN w:val="0"/>
        <w:adjustRightInd w:val="0"/>
        <w:spacing w:after="0" w:line="240" w:lineRule="auto"/>
        <w:rPr>
          <w:rFonts w:ascii="Times New Roman" w:hAnsi="Times New Roman" w:cs="Times New Roman"/>
          <w:b/>
          <w:bCs/>
          <w:color w:val="FF0000"/>
          <w:sz w:val="24"/>
          <w:szCs w:val="24"/>
        </w:rPr>
      </w:pPr>
      <w:r w:rsidRPr="00CD4702">
        <w:rPr>
          <w:rFonts w:ascii="Times New Roman" w:hAnsi="Times New Roman" w:cs="Times New Roman"/>
          <w:b/>
          <w:bCs/>
          <w:color w:val="FF0000"/>
          <w:spacing w:val="-4"/>
          <w:sz w:val="24"/>
          <w:szCs w:val="24"/>
        </w:rPr>
        <w:t>A</w:t>
      </w:r>
      <w:r w:rsidRPr="00CD4702">
        <w:rPr>
          <w:rFonts w:ascii="Times New Roman" w:hAnsi="Times New Roman" w:cs="Times New Roman"/>
          <w:b/>
          <w:bCs/>
          <w:color w:val="FF0000"/>
          <w:sz w:val="24"/>
          <w:szCs w:val="24"/>
        </w:rPr>
        <w:t>. nguồn lao động số lượng lớn, chất lượng cao.</w:t>
      </w:r>
    </w:p>
    <w:p w:rsidR="00AB1E4C" w:rsidRPr="00CD4702" w:rsidRDefault="00AB1E4C" w:rsidP="008812DA">
      <w:pPr>
        <w:widowControl w:val="0"/>
        <w:autoSpaceDE w:val="0"/>
        <w:autoSpaceDN w:val="0"/>
        <w:adjustRightInd w:val="0"/>
        <w:spacing w:after="0" w:line="240" w:lineRule="auto"/>
        <w:rPr>
          <w:rFonts w:ascii="Times New Roman" w:hAnsi="Times New Roman" w:cs="Times New Roman"/>
          <w:sz w:val="24"/>
          <w:szCs w:val="24"/>
        </w:rPr>
      </w:pPr>
      <w:r w:rsidRPr="00CD4702">
        <w:rPr>
          <w:rFonts w:ascii="Times New Roman" w:hAnsi="Times New Roman" w:cs="Times New Roman"/>
          <w:spacing w:val="-2"/>
          <w:sz w:val="24"/>
          <w:szCs w:val="24"/>
        </w:rPr>
        <w:t>B</w:t>
      </w:r>
      <w:r>
        <w:rPr>
          <w:rFonts w:ascii="Times New Roman" w:hAnsi="Times New Roman" w:cs="Times New Roman"/>
          <w:sz w:val="24"/>
          <w:szCs w:val="24"/>
        </w:rPr>
        <w:t xml:space="preserve">. nguồn tài nguyên dồi dào </w:t>
      </w:r>
      <w:r w:rsidRPr="00CD4702">
        <w:rPr>
          <w:rFonts w:ascii="Times New Roman" w:hAnsi="Times New Roman" w:cs="Times New Roman"/>
          <w:sz w:val="24"/>
          <w:szCs w:val="24"/>
        </w:rPr>
        <w:t>nhất cả nước.</w:t>
      </w:r>
    </w:p>
    <w:p w:rsidR="00AB1E4C" w:rsidRPr="00CD4702" w:rsidRDefault="00AB1E4C" w:rsidP="008812DA">
      <w:pPr>
        <w:widowControl w:val="0"/>
        <w:autoSpaceDE w:val="0"/>
        <w:autoSpaceDN w:val="0"/>
        <w:adjustRightInd w:val="0"/>
        <w:spacing w:after="0" w:line="240" w:lineRule="auto"/>
        <w:rPr>
          <w:rFonts w:ascii="Times New Roman" w:hAnsi="Times New Roman" w:cs="Times New Roman"/>
          <w:sz w:val="24"/>
          <w:szCs w:val="24"/>
        </w:rPr>
      </w:pPr>
      <w:r w:rsidRPr="00CD4702">
        <w:rPr>
          <w:rFonts w:ascii="Times New Roman" w:hAnsi="Times New Roman" w:cs="Times New Roman"/>
          <w:spacing w:val="-2"/>
          <w:sz w:val="24"/>
          <w:szCs w:val="24"/>
        </w:rPr>
        <w:t>C</w:t>
      </w:r>
      <w:r w:rsidRPr="00CD4702">
        <w:rPr>
          <w:rFonts w:ascii="Times New Roman" w:hAnsi="Times New Roman" w:cs="Times New Roman"/>
          <w:sz w:val="24"/>
          <w:szCs w:val="24"/>
        </w:rPr>
        <w:t>. nơi tập trung nhiều đô thị lớn.</w:t>
      </w:r>
    </w:p>
    <w:p w:rsidR="00AB1E4C" w:rsidRPr="00CD4702" w:rsidRDefault="00AB1E4C" w:rsidP="008812DA">
      <w:pPr>
        <w:widowControl w:val="0"/>
        <w:autoSpaceDE w:val="0"/>
        <w:autoSpaceDN w:val="0"/>
        <w:adjustRightInd w:val="0"/>
        <w:spacing w:after="0" w:line="240" w:lineRule="auto"/>
        <w:rPr>
          <w:rFonts w:ascii="Times New Roman" w:hAnsi="Times New Roman" w:cs="Times New Roman"/>
          <w:sz w:val="24"/>
          <w:szCs w:val="24"/>
        </w:rPr>
      </w:pPr>
      <w:r w:rsidRPr="00CD4702">
        <w:rPr>
          <w:rFonts w:ascii="Times New Roman" w:hAnsi="Times New Roman" w:cs="Times New Roman"/>
          <w:spacing w:val="1"/>
          <w:sz w:val="24"/>
          <w:szCs w:val="24"/>
        </w:rPr>
        <w:t>D</w:t>
      </w:r>
      <w:r w:rsidRPr="00CD4702">
        <w:rPr>
          <w:rFonts w:ascii="Times New Roman" w:hAnsi="Times New Roman" w:cs="Times New Roman"/>
          <w:sz w:val="24"/>
          <w:szCs w:val="24"/>
        </w:rPr>
        <w:t>. vùng có thu hút đầu tư nước ngoài lớn nhất</w:t>
      </w:r>
    </w:p>
    <w:p w:rsidR="00AB1E4C" w:rsidRPr="003E6485" w:rsidRDefault="00AB1E4C" w:rsidP="00F30E09">
      <w:pPr>
        <w:spacing w:before="120" w:after="0" w:line="240" w:lineRule="auto"/>
        <w:rPr>
          <w:rFonts w:ascii="Times New Roman" w:hAnsi="Times New Roman" w:cs="Times New Roman"/>
          <w:sz w:val="24"/>
          <w:szCs w:val="24"/>
          <w:highlight w:val="yellow"/>
        </w:rPr>
      </w:pPr>
      <w:r w:rsidRPr="003E6485">
        <w:rPr>
          <w:rFonts w:ascii="Times New Roman" w:hAnsi="Times New Roman" w:cs="Times New Roman"/>
          <w:b/>
          <w:bCs/>
          <w:sz w:val="24"/>
          <w:szCs w:val="24"/>
          <w:highlight w:val="yellow"/>
        </w:rPr>
        <w:t>Câu 29.</w:t>
      </w:r>
      <w:r w:rsidRPr="003E6485">
        <w:rPr>
          <w:rFonts w:ascii="Times New Roman" w:hAnsi="Times New Roman" w:cs="Times New Roman"/>
          <w:sz w:val="24"/>
          <w:szCs w:val="24"/>
          <w:highlight w:val="yellow"/>
        </w:rPr>
        <w:t xml:space="preserve"> Cho bảng số liệu:</w:t>
      </w:r>
    </w:p>
    <w:p w:rsidR="00AB1E4C" w:rsidRPr="003E6485" w:rsidRDefault="00AB1E4C" w:rsidP="008812DA">
      <w:pPr>
        <w:spacing w:after="0" w:line="240" w:lineRule="auto"/>
        <w:jc w:val="center"/>
        <w:rPr>
          <w:rFonts w:ascii="Times New Roman" w:hAnsi="Times New Roman" w:cs="Times New Roman"/>
          <w:sz w:val="24"/>
          <w:szCs w:val="24"/>
          <w:highlight w:val="yellow"/>
        </w:rPr>
      </w:pPr>
      <w:r w:rsidRPr="003E6485">
        <w:rPr>
          <w:rFonts w:ascii="Times New Roman" w:hAnsi="Times New Roman" w:cs="Times New Roman"/>
          <w:sz w:val="24"/>
          <w:szCs w:val="24"/>
          <w:highlight w:val="yellow"/>
        </w:rPr>
        <w:t>SẢN LƯỢNG VÀ GIÁ TRỊ SẢN XUẤT THỦY SẢN CỦA NƯỚC TA QUA MỘT SỐ NĂM</w:t>
      </w:r>
    </w:p>
    <w:tbl>
      <w:tblPr>
        <w:tblW w:w="10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33"/>
        <w:gridCol w:w="1716"/>
        <w:gridCol w:w="1916"/>
      </w:tblGrid>
      <w:tr w:rsidR="00AB1E4C" w:rsidRPr="003E6485">
        <w:trPr>
          <w:jc w:val="center"/>
        </w:trPr>
        <w:tc>
          <w:tcPr>
            <w:tcW w:w="6933" w:type="dxa"/>
            <w:tcBorders>
              <w:tl2br w:val="single" w:sz="4" w:space="0" w:color="auto"/>
            </w:tcBorders>
          </w:tcPr>
          <w:p w:rsidR="00AB1E4C" w:rsidRPr="008C58F4" w:rsidRDefault="00AB1E4C" w:rsidP="008C58F4">
            <w:pPr>
              <w:spacing w:before="120" w:after="0" w:line="240" w:lineRule="auto"/>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ab/>
            </w:r>
            <w:r w:rsidRPr="008C58F4">
              <w:rPr>
                <w:rFonts w:ascii="Times New Roman" w:hAnsi="Times New Roman" w:cs="Times New Roman"/>
                <w:sz w:val="24"/>
                <w:szCs w:val="24"/>
                <w:highlight w:val="yellow"/>
              </w:rPr>
              <w:tab/>
              <w:t xml:space="preserve"> </w:t>
            </w:r>
            <w:r w:rsidRPr="008C58F4">
              <w:rPr>
                <w:rFonts w:ascii="Times New Roman" w:hAnsi="Times New Roman" w:cs="Times New Roman"/>
                <w:sz w:val="24"/>
                <w:szCs w:val="24"/>
                <w:highlight w:val="yellow"/>
                <w:lang w:val="vi-VN"/>
              </w:rPr>
              <w:t xml:space="preserve">                                                                       </w:t>
            </w:r>
            <w:r w:rsidRPr="008C58F4">
              <w:rPr>
                <w:rFonts w:ascii="Times New Roman" w:hAnsi="Times New Roman" w:cs="Times New Roman"/>
                <w:sz w:val="24"/>
                <w:szCs w:val="24"/>
                <w:highlight w:val="yellow"/>
              </w:rPr>
              <w:t xml:space="preserve">Năm </w:t>
            </w:r>
          </w:p>
          <w:p w:rsidR="00AB1E4C" w:rsidRPr="008C58F4" w:rsidRDefault="00AB1E4C" w:rsidP="008C58F4">
            <w:pPr>
              <w:spacing w:after="0" w:line="240" w:lineRule="auto"/>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 xml:space="preserve">Sản lượng và giá trị sản xuất </w:t>
            </w:r>
          </w:p>
        </w:tc>
        <w:tc>
          <w:tcPr>
            <w:tcW w:w="1716" w:type="dxa"/>
            <w:vAlign w:val="center"/>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2005</w:t>
            </w:r>
          </w:p>
        </w:tc>
        <w:tc>
          <w:tcPr>
            <w:tcW w:w="1916" w:type="dxa"/>
            <w:vAlign w:val="center"/>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2009</w:t>
            </w:r>
          </w:p>
        </w:tc>
      </w:tr>
      <w:tr w:rsidR="00AB1E4C" w:rsidRPr="003E6485">
        <w:trPr>
          <w:jc w:val="center"/>
        </w:trPr>
        <w:tc>
          <w:tcPr>
            <w:tcW w:w="6933" w:type="dxa"/>
          </w:tcPr>
          <w:p w:rsidR="00AB1E4C" w:rsidRPr="008C58F4" w:rsidRDefault="00AB1E4C" w:rsidP="008C58F4">
            <w:pPr>
              <w:spacing w:after="0" w:line="240" w:lineRule="auto"/>
              <w:rPr>
                <w:rFonts w:ascii="Times New Roman" w:hAnsi="Times New Roman" w:cs="Times New Roman"/>
                <w:b/>
                <w:bCs/>
                <w:sz w:val="24"/>
                <w:szCs w:val="24"/>
                <w:highlight w:val="yellow"/>
              </w:rPr>
            </w:pPr>
            <w:r w:rsidRPr="008C58F4">
              <w:rPr>
                <w:rFonts w:ascii="Times New Roman" w:hAnsi="Times New Roman" w:cs="Times New Roman"/>
                <w:b/>
                <w:bCs/>
                <w:sz w:val="24"/>
                <w:szCs w:val="24"/>
                <w:highlight w:val="yellow"/>
              </w:rPr>
              <w:t>Sản lượng (nghìn tấn)</w:t>
            </w:r>
          </w:p>
        </w:tc>
        <w:tc>
          <w:tcPr>
            <w:tcW w:w="1716" w:type="dxa"/>
            <w:vAlign w:val="center"/>
          </w:tcPr>
          <w:p w:rsidR="00AB1E4C" w:rsidRPr="008C58F4" w:rsidRDefault="00AB1E4C" w:rsidP="008C58F4">
            <w:pPr>
              <w:spacing w:after="0" w:line="240" w:lineRule="auto"/>
              <w:jc w:val="right"/>
              <w:rPr>
                <w:rFonts w:ascii="Times New Roman" w:hAnsi="Times New Roman" w:cs="Times New Roman"/>
                <w:b/>
                <w:bCs/>
                <w:color w:val="000000"/>
                <w:sz w:val="24"/>
                <w:szCs w:val="24"/>
                <w:highlight w:val="yellow"/>
              </w:rPr>
            </w:pPr>
            <w:r w:rsidRPr="008C58F4">
              <w:rPr>
                <w:rFonts w:ascii="Times New Roman" w:hAnsi="Times New Roman" w:cs="Times New Roman"/>
                <w:b/>
                <w:bCs/>
                <w:color w:val="000000"/>
                <w:sz w:val="24"/>
                <w:szCs w:val="24"/>
                <w:highlight w:val="yellow"/>
              </w:rPr>
              <w:t>3 466, 8</w:t>
            </w:r>
          </w:p>
        </w:tc>
        <w:tc>
          <w:tcPr>
            <w:tcW w:w="1916" w:type="dxa"/>
            <w:vAlign w:val="center"/>
          </w:tcPr>
          <w:p w:rsidR="00AB1E4C" w:rsidRPr="008C58F4" w:rsidRDefault="00AB1E4C" w:rsidP="008C58F4">
            <w:pPr>
              <w:spacing w:after="0" w:line="240" w:lineRule="auto"/>
              <w:jc w:val="right"/>
              <w:rPr>
                <w:rFonts w:ascii="Times New Roman" w:hAnsi="Times New Roman" w:cs="Times New Roman"/>
                <w:b/>
                <w:bCs/>
                <w:color w:val="000000"/>
                <w:sz w:val="24"/>
                <w:szCs w:val="24"/>
                <w:highlight w:val="yellow"/>
              </w:rPr>
            </w:pPr>
            <w:r w:rsidRPr="008C58F4">
              <w:rPr>
                <w:rFonts w:ascii="Times New Roman" w:hAnsi="Times New Roman" w:cs="Times New Roman"/>
                <w:b/>
                <w:bCs/>
                <w:color w:val="000000"/>
                <w:sz w:val="24"/>
                <w:szCs w:val="24"/>
                <w:highlight w:val="yellow"/>
              </w:rPr>
              <w:t>4 870,3</w:t>
            </w:r>
          </w:p>
        </w:tc>
      </w:tr>
      <w:tr w:rsidR="00AB1E4C" w:rsidRPr="003E6485">
        <w:trPr>
          <w:jc w:val="center"/>
        </w:trPr>
        <w:tc>
          <w:tcPr>
            <w:tcW w:w="6933" w:type="dxa"/>
          </w:tcPr>
          <w:p w:rsidR="00AB1E4C" w:rsidRPr="008C58F4" w:rsidRDefault="00AB1E4C" w:rsidP="008C58F4">
            <w:pPr>
              <w:spacing w:after="0" w:line="240" w:lineRule="auto"/>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Khai thác</w:t>
            </w:r>
          </w:p>
        </w:tc>
        <w:tc>
          <w:tcPr>
            <w:tcW w:w="1716" w:type="dxa"/>
          </w:tcPr>
          <w:p w:rsidR="00AB1E4C" w:rsidRPr="008C58F4" w:rsidRDefault="00AB1E4C" w:rsidP="008C58F4">
            <w:pPr>
              <w:spacing w:after="0" w:line="240" w:lineRule="auto"/>
              <w:jc w:val="right"/>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1 987,9</w:t>
            </w:r>
          </w:p>
        </w:tc>
        <w:tc>
          <w:tcPr>
            <w:tcW w:w="1916" w:type="dxa"/>
          </w:tcPr>
          <w:p w:rsidR="00AB1E4C" w:rsidRPr="008C58F4" w:rsidRDefault="00AB1E4C" w:rsidP="008C58F4">
            <w:pPr>
              <w:spacing w:after="0" w:line="240" w:lineRule="auto"/>
              <w:jc w:val="right"/>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2 280,5</w:t>
            </w:r>
          </w:p>
        </w:tc>
      </w:tr>
      <w:tr w:rsidR="00AB1E4C" w:rsidRPr="003E6485">
        <w:trPr>
          <w:jc w:val="center"/>
        </w:trPr>
        <w:tc>
          <w:tcPr>
            <w:tcW w:w="6933" w:type="dxa"/>
          </w:tcPr>
          <w:p w:rsidR="00AB1E4C" w:rsidRPr="008C58F4" w:rsidRDefault="00AB1E4C" w:rsidP="008C58F4">
            <w:pPr>
              <w:spacing w:after="0" w:line="240" w:lineRule="auto"/>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Nuôi trồng</w:t>
            </w:r>
          </w:p>
        </w:tc>
        <w:tc>
          <w:tcPr>
            <w:tcW w:w="1716" w:type="dxa"/>
          </w:tcPr>
          <w:p w:rsidR="00AB1E4C" w:rsidRPr="008C58F4" w:rsidRDefault="00AB1E4C" w:rsidP="008C58F4">
            <w:pPr>
              <w:spacing w:after="0" w:line="240" w:lineRule="auto"/>
              <w:jc w:val="right"/>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1 478,9</w:t>
            </w:r>
          </w:p>
        </w:tc>
        <w:tc>
          <w:tcPr>
            <w:tcW w:w="1916" w:type="dxa"/>
          </w:tcPr>
          <w:p w:rsidR="00AB1E4C" w:rsidRPr="008C58F4" w:rsidRDefault="00AB1E4C" w:rsidP="008C58F4">
            <w:pPr>
              <w:spacing w:after="0" w:line="240" w:lineRule="auto"/>
              <w:jc w:val="right"/>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2 589,8</w:t>
            </w:r>
          </w:p>
        </w:tc>
      </w:tr>
      <w:tr w:rsidR="00AB1E4C" w:rsidRPr="003E6485">
        <w:trPr>
          <w:jc w:val="center"/>
        </w:trPr>
        <w:tc>
          <w:tcPr>
            <w:tcW w:w="6933" w:type="dxa"/>
          </w:tcPr>
          <w:p w:rsidR="00AB1E4C" w:rsidRPr="008C58F4" w:rsidRDefault="00AB1E4C" w:rsidP="008C58F4">
            <w:pPr>
              <w:spacing w:after="0" w:line="240" w:lineRule="auto"/>
              <w:rPr>
                <w:rFonts w:ascii="Times New Roman" w:hAnsi="Times New Roman" w:cs="Times New Roman"/>
                <w:b/>
                <w:bCs/>
                <w:sz w:val="24"/>
                <w:szCs w:val="24"/>
                <w:highlight w:val="yellow"/>
              </w:rPr>
            </w:pPr>
            <w:r w:rsidRPr="008C58F4">
              <w:rPr>
                <w:rFonts w:ascii="Times New Roman" w:hAnsi="Times New Roman" w:cs="Times New Roman"/>
                <w:b/>
                <w:bCs/>
                <w:sz w:val="24"/>
                <w:szCs w:val="24"/>
                <w:highlight w:val="yellow"/>
              </w:rPr>
              <w:t>Giá trị sản xuất (nghìn tỉ đồng)</w:t>
            </w:r>
          </w:p>
        </w:tc>
        <w:tc>
          <w:tcPr>
            <w:tcW w:w="1716" w:type="dxa"/>
          </w:tcPr>
          <w:p w:rsidR="00AB1E4C" w:rsidRPr="008C58F4" w:rsidRDefault="00AB1E4C" w:rsidP="008C58F4">
            <w:pPr>
              <w:spacing w:after="0" w:line="240" w:lineRule="auto"/>
              <w:jc w:val="right"/>
              <w:rPr>
                <w:rFonts w:ascii="Times New Roman" w:hAnsi="Times New Roman" w:cs="Times New Roman"/>
                <w:b/>
                <w:bCs/>
                <w:sz w:val="24"/>
                <w:szCs w:val="24"/>
                <w:highlight w:val="yellow"/>
              </w:rPr>
            </w:pPr>
            <w:r w:rsidRPr="008C58F4">
              <w:rPr>
                <w:rFonts w:ascii="Times New Roman" w:hAnsi="Times New Roman" w:cs="Times New Roman"/>
                <w:b/>
                <w:bCs/>
                <w:sz w:val="24"/>
                <w:szCs w:val="24"/>
                <w:highlight w:val="yellow"/>
              </w:rPr>
              <w:t>63678,0</w:t>
            </w:r>
          </w:p>
        </w:tc>
        <w:tc>
          <w:tcPr>
            <w:tcW w:w="1916" w:type="dxa"/>
          </w:tcPr>
          <w:p w:rsidR="00AB1E4C" w:rsidRPr="008C58F4" w:rsidRDefault="00AB1E4C" w:rsidP="008C58F4">
            <w:pPr>
              <w:spacing w:after="0" w:line="240" w:lineRule="auto"/>
              <w:jc w:val="right"/>
              <w:rPr>
                <w:rFonts w:ascii="Times New Roman" w:hAnsi="Times New Roman" w:cs="Times New Roman"/>
                <w:b/>
                <w:bCs/>
                <w:sz w:val="24"/>
                <w:szCs w:val="24"/>
                <w:highlight w:val="yellow"/>
              </w:rPr>
            </w:pPr>
            <w:r w:rsidRPr="008C58F4">
              <w:rPr>
                <w:rFonts w:ascii="Times New Roman" w:hAnsi="Times New Roman" w:cs="Times New Roman"/>
                <w:b/>
                <w:bCs/>
                <w:sz w:val="24"/>
                <w:szCs w:val="24"/>
                <w:highlight w:val="yellow"/>
              </w:rPr>
              <w:t>122666,0</w:t>
            </w:r>
          </w:p>
        </w:tc>
      </w:tr>
      <w:tr w:rsidR="00AB1E4C" w:rsidRPr="003E6485">
        <w:trPr>
          <w:jc w:val="center"/>
        </w:trPr>
        <w:tc>
          <w:tcPr>
            <w:tcW w:w="6933" w:type="dxa"/>
          </w:tcPr>
          <w:p w:rsidR="00AB1E4C" w:rsidRPr="008C58F4" w:rsidRDefault="00AB1E4C" w:rsidP="008C58F4">
            <w:pPr>
              <w:spacing w:after="0" w:line="240" w:lineRule="auto"/>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Khai thác</w:t>
            </w:r>
          </w:p>
        </w:tc>
        <w:tc>
          <w:tcPr>
            <w:tcW w:w="1716" w:type="dxa"/>
          </w:tcPr>
          <w:p w:rsidR="00AB1E4C" w:rsidRPr="008C58F4" w:rsidRDefault="00AB1E4C" w:rsidP="008C58F4">
            <w:pPr>
              <w:spacing w:after="0" w:line="240" w:lineRule="auto"/>
              <w:jc w:val="right"/>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22770,9</w:t>
            </w:r>
          </w:p>
        </w:tc>
        <w:tc>
          <w:tcPr>
            <w:tcW w:w="1916" w:type="dxa"/>
          </w:tcPr>
          <w:p w:rsidR="00AB1E4C" w:rsidRPr="008C58F4" w:rsidRDefault="00AB1E4C" w:rsidP="008C58F4">
            <w:pPr>
              <w:spacing w:after="0" w:line="240" w:lineRule="auto"/>
              <w:jc w:val="right"/>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49885,6</w:t>
            </w:r>
          </w:p>
        </w:tc>
      </w:tr>
      <w:tr w:rsidR="00AB1E4C" w:rsidRPr="003E6485">
        <w:trPr>
          <w:jc w:val="center"/>
        </w:trPr>
        <w:tc>
          <w:tcPr>
            <w:tcW w:w="6933" w:type="dxa"/>
          </w:tcPr>
          <w:p w:rsidR="00AB1E4C" w:rsidRPr="008C58F4" w:rsidRDefault="00AB1E4C" w:rsidP="008C58F4">
            <w:pPr>
              <w:spacing w:after="0" w:line="240" w:lineRule="auto"/>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Nuôi trồng</w:t>
            </w:r>
          </w:p>
        </w:tc>
        <w:tc>
          <w:tcPr>
            <w:tcW w:w="1716" w:type="dxa"/>
          </w:tcPr>
          <w:p w:rsidR="00AB1E4C" w:rsidRPr="008C58F4" w:rsidRDefault="00AB1E4C" w:rsidP="008C58F4">
            <w:pPr>
              <w:spacing w:after="0" w:line="240" w:lineRule="auto"/>
              <w:jc w:val="right"/>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40907,1</w:t>
            </w:r>
          </w:p>
        </w:tc>
        <w:tc>
          <w:tcPr>
            <w:tcW w:w="1916" w:type="dxa"/>
          </w:tcPr>
          <w:p w:rsidR="00AB1E4C" w:rsidRPr="008C58F4" w:rsidRDefault="00AB1E4C" w:rsidP="008C58F4">
            <w:pPr>
              <w:spacing w:after="0" w:line="240" w:lineRule="auto"/>
              <w:jc w:val="right"/>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72780,4</w:t>
            </w:r>
          </w:p>
        </w:tc>
      </w:tr>
    </w:tbl>
    <w:p w:rsidR="00AB1E4C" w:rsidRPr="003E6485" w:rsidRDefault="00AB1E4C" w:rsidP="00C341D7">
      <w:pPr>
        <w:spacing w:after="0" w:line="240" w:lineRule="auto"/>
        <w:ind w:firstLine="720"/>
        <w:jc w:val="center"/>
        <w:rPr>
          <w:rFonts w:ascii="Times New Roman" w:hAnsi="Times New Roman" w:cs="Times New Roman"/>
          <w:i/>
          <w:iCs/>
          <w:sz w:val="24"/>
          <w:szCs w:val="24"/>
          <w:highlight w:val="yellow"/>
        </w:rPr>
      </w:pPr>
      <w:r w:rsidRPr="003E6485">
        <w:rPr>
          <w:rFonts w:ascii="Times New Roman" w:hAnsi="Times New Roman" w:cs="Times New Roman"/>
          <w:i/>
          <w:iCs/>
          <w:sz w:val="24"/>
          <w:szCs w:val="24"/>
          <w:highlight w:val="yellow"/>
          <w:lang w:val="vi-VN"/>
        </w:rPr>
        <w:t xml:space="preserve">                                        </w:t>
      </w:r>
      <w:r w:rsidRPr="003E6485">
        <w:rPr>
          <w:rFonts w:ascii="Times New Roman" w:hAnsi="Times New Roman" w:cs="Times New Roman"/>
          <w:i/>
          <w:iCs/>
          <w:sz w:val="24"/>
          <w:szCs w:val="24"/>
          <w:highlight w:val="yellow"/>
        </w:rPr>
        <w:t xml:space="preserve">(Nguồn: Tổng cục  thống kê Việt Nam </w:t>
      </w:r>
      <w:hyperlink r:id="rId5" w:history="1">
        <w:r w:rsidRPr="003E6485">
          <w:rPr>
            <w:rStyle w:val="Hyperlink"/>
            <w:rFonts w:ascii="Times New Roman" w:hAnsi="Times New Roman" w:cs="Times New Roman"/>
            <w:sz w:val="24"/>
            <w:szCs w:val="24"/>
            <w:highlight w:val="yellow"/>
          </w:rPr>
          <w:t>https://www.gso.gov.vn</w:t>
        </w:r>
      </w:hyperlink>
      <w:r w:rsidRPr="003E6485">
        <w:rPr>
          <w:rFonts w:ascii="Times New Roman" w:hAnsi="Times New Roman" w:cs="Times New Roman"/>
          <w:i/>
          <w:iCs/>
          <w:sz w:val="24"/>
          <w:szCs w:val="24"/>
          <w:highlight w:val="yellow"/>
        </w:rPr>
        <w:t>)</w:t>
      </w:r>
    </w:p>
    <w:p w:rsidR="00AB1E4C" w:rsidRPr="003E6485" w:rsidRDefault="00AB1E4C" w:rsidP="008812DA">
      <w:pPr>
        <w:spacing w:after="0" w:line="240" w:lineRule="auto"/>
        <w:ind w:firstLine="180"/>
        <w:jc w:val="both"/>
        <w:rPr>
          <w:rFonts w:ascii="Times New Roman" w:hAnsi="Times New Roman" w:cs="Times New Roman"/>
          <w:sz w:val="24"/>
          <w:szCs w:val="24"/>
          <w:highlight w:val="yellow"/>
        </w:rPr>
      </w:pPr>
      <w:r w:rsidRPr="003E6485">
        <w:rPr>
          <w:rFonts w:ascii="Times New Roman" w:hAnsi="Times New Roman" w:cs="Times New Roman"/>
          <w:sz w:val="24"/>
          <w:szCs w:val="24"/>
          <w:highlight w:val="yellow"/>
        </w:rPr>
        <w:t xml:space="preserve">Căn cứ vào bảng số liệu trên, nhận xét nào sau đây đúng với sự thay đổi cơ cấu giá trị và cơ cấu sản lượng ngành thủy sản năm 2009 so với năm 2005?  </w:t>
      </w:r>
    </w:p>
    <w:p w:rsidR="00AB1E4C" w:rsidRPr="003E6485" w:rsidRDefault="00AB1E4C" w:rsidP="008812DA">
      <w:pPr>
        <w:spacing w:after="0" w:line="240" w:lineRule="auto"/>
        <w:ind w:left="180"/>
        <w:rPr>
          <w:rFonts w:ascii="Times New Roman" w:hAnsi="Times New Roman" w:cs="Times New Roman"/>
          <w:b/>
          <w:bCs/>
          <w:color w:val="FF0000"/>
          <w:sz w:val="24"/>
          <w:szCs w:val="24"/>
          <w:highlight w:val="yellow"/>
        </w:rPr>
      </w:pPr>
      <w:r w:rsidRPr="003E6485">
        <w:rPr>
          <w:rFonts w:ascii="Times New Roman" w:hAnsi="Times New Roman" w:cs="Times New Roman"/>
          <w:b/>
          <w:bCs/>
          <w:color w:val="FF0000"/>
          <w:sz w:val="24"/>
          <w:szCs w:val="24"/>
          <w:highlight w:val="yellow"/>
        </w:rPr>
        <w:t>A. Giảm tỉ trọng sản lượng ngành khai thác, tăng tỉ trọng giá trị ngành khai thác.</w:t>
      </w:r>
    </w:p>
    <w:p w:rsidR="00AB1E4C" w:rsidRPr="003E6485" w:rsidRDefault="00AB1E4C" w:rsidP="008812DA">
      <w:pPr>
        <w:spacing w:after="0" w:line="240" w:lineRule="auto"/>
        <w:ind w:left="180"/>
        <w:rPr>
          <w:rFonts w:ascii="Times New Roman" w:hAnsi="Times New Roman" w:cs="Times New Roman"/>
          <w:sz w:val="24"/>
          <w:szCs w:val="24"/>
          <w:highlight w:val="yellow"/>
        </w:rPr>
      </w:pPr>
      <w:r w:rsidRPr="003E6485">
        <w:rPr>
          <w:rFonts w:ascii="Times New Roman" w:hAnsi="Times New Roman" w:cs="Times New Roman"/>
          <w:sz w:val="24"/>
          <w:szCs w:val="24"/>
          <w:highlight w:val="yellow"/>
        </w:rPr>
        <w:t>B. Giảm tỉ trọng giá trị ngành khai thác, tăng tỉ trọng sản lượng ngành khai thác.</w:t>
      </w:r>
    </w:p>
    <w:p w:rsidR="00AB1E4C" w:rsidRPr="003E6485" w:rsidRDefault="00AB1E4C" w:rsidP="008812DA">
      <w:pPr>
        <w:spacing w:after="0" w:line="240" w:lineRule="auto"/>
        <w:ind w:left="180"/>
        <w:rPr>
          <w:rFonts w:ascii="Times New Roman" w:hAnsi="Times New Roman" w:cs="Times New Roman"/>
          <w:sz w:val="24"/>
          <w:szCs w:val="24"/>
          <w:highlight w:val="yellow"/>
        </w:rPr>
      </w:pPr>
      <w:r w:rsidRPr="003E6485">
        <w:rPr>
          <w:rFonts w:ascii="Times New Roman" w:hAnsi="Times New Roman" w:cs="Times New Roman"/>
          <w:sz w:val="24"/>
          <w:szCs w:val="24"/>
          <w:highlight w:val="yellow"/>
        </w:rPr>
        <w:t>C. Giảm tỉ trọng ngành khai thác, tăng tỉ trọng ngành nuôi trồng.</w:t>
      </w:r>
    </w:p>
    <w:p w:rsidR="00AB1E4C" w:rsidRPr="00CD4702" w:rsidRDefault="00AB1E4C" w:rsidP="008812DA">
      <w:pPr>
        <w:spacing w:after="0" w:line="240" w:lineRule="auto"/>
        <w:ind w:left="180"/>
        <w:rPr>
          <w:rFonts w:ascii="Times New Roman" w:hAnsi="Times New Roman" w:cs="Times New Roman"/>
          <w:sz w:val="24"/>
          <w:szCs w:val="24"/>
        </w:rPr>
      </w:pPr>
      <w:r w:rsidRPr="003E6485">
        <w:rPr>
          <w:rFonts w:ascii="Times New Roman" w:hAnsi="Times New Roman" w:cs="Times New Roman"/>
          <w:sz w:val="24"/>
          <w:szCs w:val="24"/>
          <w:highlight w:val="yellow"/>
        </w:rPr>
        <w:t>D. Giảm tỉ trọng ngành nuôi trồng, tăng tỉ trọng ngành khai thác.</w:t>
      </w:r>
    </w:p>
    <w:p w:rsidR="00AB1E4C" w:rsidRPr="000D272C" w:rsidRDefault="00AB1E4C" w:rsidP="00A41A2C">
      <w:pPr>
        <w:spacing w:before="120" w:after="0" w:line="240" w:lineRule="auto"/>
        <w:rPr>
          <w:rFonts w:ascii="Times New Roman" w:hAnsi="Times New Roman" w:cs="Times New Roman"/>
          <w:sz w:val="24"/>
          <w:szCs w:val="24"/>
          <w:highlight w:val="yellow"/>
        </w:rPr>
      </w:pPr>
      <w:r w:rsidRPr="000D272C">
        <w:rPr>
          <w:rFonts w:ascii="Times New Roman" w:hAnsi="Times New Roman" w:cs="Times New Roman"/>
          <w:b/>
          <w:bCs/>
          <w:sz w:val="24"/>
          <w:szCs w:val="24"/>
          <w:highlight w:val="yellow"/>
        </w:rPr>
        <w:t>Câu 30.</w:t>
      </w:r>
      <w:r w:rsidRPr="000D272C">
        <w:rPr>
          <w:rFonts w:ascii="Times New Roman" w:hAnsi="Times New Roman" w:cs="Times New Roman"/>
          <w:sz w:val="24"/>
          <w:szCs w:val="24"/>
          <w:highlight w:val="yellow"/>
        </w:rPr>
        <w:t xml:space="preserve"> Cho bảng số liệu: </w:t>
      </w:r>
    </w:p>
    <w:p w:rsidR="00AB1E4C" w:rsidRPr="000D272C" w:rsidRDefault="00AB1E4C" w:rsidP="008812DA">
      <w:pPr>
        <w:spacing w:after="0" w:line="240" w:lineRule="auto"/>
        <w:jc w:val="center"/>
        <w:rPr>
          <w:rFonts w:ascii="Times New Roman" w:hAnsi="Times New Roman" w:cs="Times New Roman"/>
          <w:sz w:val="24"/>
          <w:szCs w:val="24"/>
          <w:highlight w:val="yellow"/>
        </w:rPr>
      </w:pPr>
      <w:r w:rsidRPr="000D272C">
        <w:rPr>
          <w:rFonts w:ascii="Times New Roman" w:hAnsi="Times New Roman" w:cs="Times New Roman"/>
          <w:sz w:val="24"/>
          <w:szCs w:val="24"/>
          <w:highlight w:val="yellow"/>
        </w:rPr>
        <w:t>GIÁ TRỊ XUẤT, NHẬP KHẨU CỦA NƯỚC TA QUA MỘT SỐ NĂM</w:t>
      </w:r>
    </w:p>
    <w:p w:rsidR="00AB1E4C" w:rsidRPr="000D272C" w:rsidRDefault="00AB1E4C" w:rsidP="008812DA">
      <w:pPr>
        <w:spacing w:after="0" w:line="240" w:lineRule="auto"/>
        <w:ind w:left="4320" w:firstLine="720"/>
        <w:jc w:val="center"/>
        <w:rPr>
          <w:rFonts w:ascii="Times New Roman" w:hAnsi="Times New Roman" w:cs="Times New Roman"/>
          <w:i/>
          <w:iCs/>
          <w:sz w:val="24"/>
          <w:szCs w:val="24"/>
          <w:highlight w:val="yellow"/>
        </w:rPr>
      </w:pPr>
      <w:r w:rsidRPr="000D272C">
        <w:rPr>
          <w:rFonts w:ascii="Times New Roman" w:hAnsi="Times New Roman" w:cs="Times New Roman"/>
          <w:i/>
          <w:iCs/>
          <w:sz w:val="24"/>
          <w:szCs w:val="24"/>
          <w:highlight w:val="yellow"/>
        </w:rPr>
        <w:t>(Đơn vị: triệu USD)</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52"/>
        <w:gridCol w:w="1494"/>
        <w:gridCol w:w="1493"/>
        <w:gridCol w:w="1390"/>
        <w:gridCol w:w="1516"/>
        <w:gridCol w:w="1516"/>
      </w:tblGrid>
      <w:tr w:rsidR="00AB1E4C" w:rsidRPr="000D272C">
        <w:trPr>
          <w:jc w:val="center"/>
        </w:trPr>
        <w:tc>
          <w:tcPr>
            <w:tcW w:w="2052" w:type="dxa"/>
          </w:tcPr>
          <w:p w:rsidR="00AB1E4C" w:rsidRPr="008C58F4" w:rsidRDefault="00AB1E4C" w:rsidP="008C58F4">
            <w:pPr>
              <w:spacing w:after="0" w:line="240" w:lineRule="auto"/>
              <w:ind w:hanging="108"/>
              <w:rPr>
                <w:rFonts w:ascii="Times New Roman" w:hAnsi="Times New Roman" w:cs="Times New Roman"/>
                <w:b/>
                <w:bCs/>
                <w:sz w:val="24"/>
                <w:szCs w:val="24"/>
                <w:highlight w:val="yellow"/>
              </w:rPr>
            </w:pPr>
            <w:r w:rsidRPr="008C58F4">
              <w:rPr>
                <w:rFonts w:ascii="Times New Roman" w:hAnsi="Times New Roman" w:cs="Times New Roman"/>
                <w:b/>
                <w:bCs/>
                <w:sz w:val="24"/>
                <w:szCs w:val="24"/>
                <w:highlight w:val="yellow"/>
              </w:rPr>
              <w:t>Năm</w:t>
            </w:r>
          </w:p>
        </w:tc>
        <w:tc>
          <w:tcPr>
            <w:tcW w:w="1494" w:type="dxa"/>
          </w:tcPr>
          <w:p w:rsidR="00AB1E4C" w:rsidRPr="008C58F4" w:rsidRDefault="00AB1E4C" w:rsidP="008C58F4">
            <w:pPr>
              <w:spacing w:after="0" w:line="240" w:lineRule="auto"/>
              <w:jc w:val="center"/>
              <w:rPr>
                <w:rFonts w:ascii="Times New Roman" w:hAnsi="Times New Roman" w:cs="Times New Roman"/>
                <w:b/>
                <w:bCs/>
                <w:sz w:val="24"/>
                <w:szCs w:val="24"/>
                <w:highlight w:val="yellow"/>
              </w:rPr>
            </w:pPr>
            <w:r w:rsidRPr="008C58F4">
              <w:rPr>
                <w:rFonts w:ascii="Times New Roman" w:hAnsi="Times New Roman" w:cs="Times New Roman"/>
                <w:b/>
                <w:bCs/>
                <w:sz w:val="24"/>
                <w:szCs w:val="24"/>
                <w:highlight w:val="yellow"/>
              </w:rPr>
              <w:t>2008</w:t>
            </w:r>
          </w:p>
        </w:tc>
        <w:tc>
          <w:tcPr>
            <w:tcW w:w="1493" w:type="dxa"/>
          </w:tcPr>
          <w:p w:rsidR="00AB1E4C" w:rsidRPr="008C58F4" w:rsidRDefault="00AB1E4C" w:rsidP="008C58F4">
            <w:pPr>
              <w:spacing w:after="0" w:line="240" w:lineRule="auto"/>
              <w:jc w:val="center"/>
              <w:rPr>
                <w:rFonts w:ascii="Times New Roman" w:hAnsi="Times New Roman" w:cs="Times New Roman"/>
                <w:b/>
                <w:bCs/>
                <w:sz w:val="24"/>
                <w:szCs w:val="24"/>
                <w:highlight w:val="yellow"/>
              </w:rPr>
            </w:pPr>
            <w:r w:rsidRPr="008C58F4">
              <w:rPr>
                <w:rFonts w:ascii="Times New Roman" w:hAnsi="Times New Roman" w:cs="Times New Roman"/>
                <w:b/>
                <w:bCs/>
                <w:sz w:val="24"/>
                <w:szCs w:val="24"/>
                <w:highlight w:val="yellow"/>
              </w:rPr>
              <w:t>2009</w:t>
            </w:r>
          </w:p>
        </w:tc>
        <w:tc>
          <w:tcPr>
            <w:tcW w:w="1390" w:type="dxa"/>
          </w:tcPr>
          <w:p w:rsidR="00AB1E4C" w:rsidRPr="008C58F4" w:rsidRDefault="00AB1E4C" w:rsidP="008C58F4">
            <w:pPr>
              <w:spacing w:after="0" w:line="240" w:lineRule="auto"/>
              <w:jc w:val="center"/>
              <w:rPr>
                <w:rFonts w:ascii="Times New Roman" w:hAnsi="Times New Roman" w:cs="Times New Roman"/>
                <w:b/>
                <w:bCs/>
                <w:sz w:val="24"/>
                <w:szCs w:val="24"/>
                <w:highlight w:val="yellow"/>
              </w:rPr>
            </w:pPr>
            <w:r w:rsidRPr="008C58F4">
              <w:rPr>
                <w:rFonts w:ascii="Times New Roman" w:hAnsi="Times New Roman" w:cs="Times New Roman"/>
                <w:b/>
                <w:bCs/>
                <w:sz w:val="24"/>
                <w:szCs w:val="24"/>
                <w:highlight w:val="yellow"/>
              </w:rPr>
              <w:t>2010</w:t>
            </w:r>
          </w:p>
        </w:tc>
        <w:tc>
          <w:tcPr>
            <w:tcW w:w="1516" w:type="dxa"/>
          </w:tcPr>
          <w:p w:rsidR="00AB1E4C" w:rsidRPr="008C58F4" w:rsidRDefault="00AB1E4C" w:rsidP="008C58F4">
            <w:pPr>
              <w:spacing w:after="0" w:line="240" w:lineRule="auto"/>
              <w:jc w:val="center"/>
              <w:rPr>
                <w:rFonts w:ascii="Times New Roman" w:hAnsi="Times New Roman" w:cs="Times New Roman"/>
                <w:b/>
                <w:bCs/>
                <w:sz w:val="24"/>
                <w:szCs w:val="24"/>
                <w:highlight w:val="yellow"/>
              </w:rPr>
            </w:pPr>
            <w:r w:rsidRPr="008C58F4">
              <w:rPr>
                <w:rFonts w:ascii="Times New Roman" w:hAnsi="Times New Roman" w:cs="Times New Roman"/>
                <w:b/>
                <w:bCs/>
                <w:sz w:val="24"/>
                <w:szCs w:val="24"/>
                <w:highlight w:val="yellow"/>
              </w:rPr>
              <w:t>2011</w:t>
            </w:r>
          </w:p>
        </w:tc>
        <w:tc>
          <w:tcPr>
            <w:tcW w:w="1516" w:type="dxa"/>
          </w:tcPr>
          <w:p w:rsidR="00AB1E4C" w:rsidRPr="008C58F4" w:rsidRDefault="00AB1E4C" w:rsidP="008C58F4">
            <w:pPr>
              <w:spacing w:after="0" w:line="240" w:lineRule="auto"/>
              <w:jc w:val="center"/>
              <w:rPr>
                <w:rFonts w:ascii="Times New Roman" w:hAnsi="Times New Roman" w:cs="Times New Roman"/>
                <w:b/>
                <w:bCs/>
                <w:sz w:val="24"/>
                <w:szCs w:val="24"/>
                <w:highlight w:val="yellow"/>
              </w:rPr>
            </w:pPr>
            <w:r w:rsidRPr="008C58F4">
              <w:rPr>
                <w:rFonts w:ascii="Times New Roman" w:hAnsi="Times New Roman" w:cs="Times New Roman"/>
                <w:b/>
                <w:bCs/>
                <w:sz w:val="24"/>
                <w:szCs w:val="24"/>
                <w:highlight w:val="yellow"/>
              </w:rPr>
              <w:t>2012</w:t>
            </w:r>
          </w:p>
        </w:tc>
      </w:tr>
      <w:tr w:rsidR="00AB1E4C" w:rsidRPr="000D272C">
        <w:trPr>
          <w:jc w:val="center"/>
        </w:trPr>
        <w:tc>
          <w:tcPr>
            <w:tcW w:w="2052" w:type="dxa"/>
          </w:tcPr>
          <w:p w:rsidR="00AB1E4C" w:rsidRPr="008C58F4" w:rsidRDefault="00AB1E4C" w:rsidP="008C58F4">
            <w:pPr>
              <w:spacing w:after="0" w:line="240" w:lineRule="auto"/>
              <w:ind w:hanging="108"/>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Xuất khẩu</w:t>
            </w:r>
          </w:p>
        </w:tc>
        <w:tc>
          <w:tcPr>
            <w:tcW w:w="1494"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62.685</w:t>
            </w:r>
          </w:p>
        </w:tc>
        <w:tc>
          <w:tcPr>
            <w:tcW w:w="1493"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57.096</w:t>
            </w:r>
          </w:p>
        </w:tc>
        <w:tc>
          <w:tcPr>
            <w:tcW w:w="1390"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72.237</w:t>
            </w:r>
          </w:p>
        </w:tc>
        <w:tc>
          <w:tcPr>
            <w:tcW w:w="1516"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96.906</w:t>
            </w:r>
          </w:p>
        </w:tc>
        <w:tc>
          <w:tcPr>
            <w:tcW w:w="1516"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114.529</w:t>
            </w:r>
          </w:p>
        </w:tc>
      </w:tr>
      <w:tr w:rsidR="00AB1E4C" w:rsidRPr="000D272C">
        <w:trPr>
          <w:jc w:val="center"/>
        </w:trPr>
        <w:tc>
          <w:tcPr>
            <w:tcW w:w="2052" w:type="dxa"/>
          </w:tcPr>
          <w:p w:rsidR="00AB1E4C" w:rsidRPr="008C58F4" w:rsidRDefault="00AB1E4C" w:rsidP="008C58F4">
            <w:pPr>
              <w:spacing w:after="0" w:line="240" w:lineRule="auto"/>
              <w:ind w:hanging="108"/>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Nhập khẩu</w:t>
            </w:r>
          </w:p>
        </w:tc>
        <w:tc>
          <w:tcPr>
            <w:tcW w:w="1494"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80.714</w:t>
            </w:r>
          </w:p>
        </w:tc>
        <w:tc>
          <w:tcPr>
            <w:tcW w:w="1493"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69.949</w:t>
            </w:r>
          </w:p>
        </w:tc>
        <w:tc>
          <w:tcPr>
            <w:tcW w:w="1390"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84.839</w:t>
            </w:r>
          </w:p>
        </w:tc>
        <w:tc>
          <w:tcPr>
            <w:tcW w:w="1516"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106.750</w:t>
            </w:r>
          </w:p>
        </w:tc>
        <w:tc>
          <w:tcPr>
            <w:tcW w:w="1516"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113.780</w:t>
            </w:r>
          </w:p>
        </w:tc>
      </w:tr>
    </w:tbl>
    <w:p w:rsidR="00AB1E4C" w:rsidRPr="000D272C" w:rsidRDefault="00AB1E4C" w:rsidP="008812DA">
      <w:pPr>
        <w:spacing w:after="0" w:line="240" w:lineRule="auto"/>
        <w:ind w:firstLine="720"/>
        <w:jc w:val="center"/>
        <w:rPr>
          <w:rFonts w:ascii="Times New Roman" w:hAnsi="Times New Roman" w:cs="Times New Roman"/>
          <w:sz w:val="24"/>
          <w:szCs w:val="24"/>
          <w:highlight w:val="yellow"/>
        </w:rPr>
      </w:pPr>
      <w:r w:rsidRPr="000D272C">
        <w:rPr>
          <w:rFonts w:ascii="Times New Roman" w:hAnsi="Times New Roman" w:cs="Times New Roman"/>
          <w:i/>
          <w:iCs/>
          <w:sz w:val="24"/>
          <w:szCs w:val="24"/>
          <w:highlight w:val="yellow"/>
        </w:rPr>
        <w:t xml:space="preserve">(Nguồn: Tổng cục  thống kê Việt Nam </w:t>
      </w:r>
      <w:hyperlink r:id="rId6" w:history="1">
        <w:r w:rsidRPr="000D272C">
          <w:rPr>
            <w:rStyle w:val="Hyperlink"/>
            <w:rFonts w:ascii="Times New Roman" w:hAnsi="Times New Roman" w:cs="Times New Roman"/>
            <w:sz w:val="24"/>
            <w:szCs w:val="24"/>
            <w:highlight w:val="yellow"/>
          </w:rPr>
          <w:t>https://www.gso.gov.vn</w:t>
        </w:r>
      </w:hyperlink>
      <w:r w:rsidRPr="000D272C">
        <w:rPr>
          <w:rFonts w:ascii="Times New Roman" w:hAnsi="Times New Roman" w:cs="Times New Roman"/>
          <w:i/>
          <w:iCs/>
          <w:sz w:val="24"/>
          <w:szCs w:val="24"/>
          <w:highlight w:val="yellow"/>
        </w:rPr>
        <w:t>)</w:t>
      </w:r>
    </w:p>
    <w:p w:rsidR="00AB1E4C" w:rsidRPr="000D272C" w:rsidRDefault="00AB1E4C" w:rsidP="008812DA">
      <w:pPr>
        <w:spacing w:after="0" w:line="240" w:lineRule="auto"/>
        <w:ind w:firstLine="270"/>
        <w:rPr>
          <w:rFonts w:ascii="Times New Roman" w:hAnsi="Times New Roman" w:cs="Times New Roman"/>
          <w:sz w:val="24"/>
          <w:szCs w:val="24"/>
          <w:highlight w:val="yellow"/>
        </w:rPr>
      </w:pPr>
      <w:r w:rsidRPr="000D272C">
        <w:rPr>
          <w:rFonts w:ascii="Times New Roman" w:hAnsi="Times New Roman" w:cs="Times New Roman"/>
          <w:sz w:val="24"/>
          <w:szCs w:val="24"/>
          <w:highlight w:val="yellow"/>
        </w:rPr>
        <w:t>Căn cứ vào bảng số liệu trên, nhận xét nào sau đây đúng với sự chuyển dịch cơ cấu giá trị xuất nhập khẩu của nước ta trong giai đoạn 2008 - 2012?</w:t>
      </w:r>
    </w:p>
    <w:p w:rsidR="00AB1E4C" w:rsidRPr="000D272C" w:rsidRDefault="00AB1E4C" w:rsidP="008812DA">
      <w:pPr>
        <w:spacing w:after="0" w:line="240" w:lineRule="auto"/>
        <w:ind w:left="270"/>
        <w:rPr>
          <w:rFonts w:ascii="Times New Roman" w:hAnsi="Times New Roman" w:cs="Times New Roman"/>
          <w:b/>
          <w:bCs/>
          <w:color w:val="FF0000"/>
          <w:sz w:val="24"/>
          <w:szCs w:val="24"/>
          <w:highlight w:val="yellow"/>
        </w:rPr>
      </w:pPr>
      <w:r w:rsidRPr="000D272C">
        <w:rPr>
          <w:rFonts w:ascii="Times New Roman" w:hAnsi="Times New Roman" w:cs="Times New Roman"/>
          <w:b/>
          <w:bCs/>
          <w:color w:val="FF0000"/>
          <w:sz w:val="24"/>
          <w:szCs w:val="24"/>
          <w:highlight w:val="yellow"/>
        </w:rPr>
        <w:t xml:space="preserve">A. Giảm tỉ trọng ngành nhập khẩu tăng tỉ trọng ngành xuất khẩu (chuyển dịch 6,5%). </w:t>
      </w:r>
    </w:p>
    <w:p w:rsidR="00AB1E4C" w:rsidRPr="000D272C" w:rsidRDefault="00AB1E4C" w:rsidP="008812DA">
      <w:pPr>
        <w:spacing w:after="0" w:line="240" w:lineRule="auto"/>
        <w:ind w:left="270"/>
        <w:rPr>
          <w:rFonts w:ascii="Times New Roman" w:hAnsi="Times New Roman" w:cs="Times New Roman"/>
          <w:sz w:val="24"/>
          <w:szCs w:val="24"/>
          <w:highlight w:val="yellow"/>
        </w:rPr>
      </w:pPr>
      <w:r w:rsidRPr="000D272C">
        <w:rPr>
          <w:rFonts w:ascii="Times New Roman" w:hAnsi="Times New Roman" w:cs="Times New Roman"/>
          <w:sz w:val="24"/>
          <w:szCs w:val="24"/>
          <w:highlight w:val="yellow"/>
        </w:rPr>
        <w:t xml:space="preserve">B. Giảm tỉ trọng ngành xuất khẩu tăng tỉ trọng ngành nhập khẩu (chuyển dịch 6,5%). </w:t>
      </w:r>
    </w:p>
    <w:p w:rsidR="00AB1E4C" w:rsidRPr="000D272C" w:rsidRDefault="00AB1E4C" w:rsidP="008812DA">
      <w:pPr>
        <w:tabs>
          <w:tab w:val="left" w:pos="2002"/>
        </w:tabs>
        <w:spacing w:after="0" w:line="240" w:lineRule="auto"/>
        <w:ind w:left="270"/>
        <w:rPr>
          <w:rFonts w:ascii="Times New Roman" w:hAnsi="Times New Roman" w:cs="Times New Roman"/>
          <w:sz w:val="24"/>
          <w:szCs w:val="24"/>
          <w:highlight w:val="yellow"/>
        </w:rPr>
      </w:pPr>
      <w:r w:rsidRPr="000D272C">
        <w:rPr>
          <w:rFonts w:ascii="Times New Roman" w:hAnsi="Times New Roman" w:cs="Times New Roman"/>
          <w:sz w:val="24"/>
          <w:szCs w:val="24"/>
          <w:highlight w:val="yellow"/>
        </w:rPr>
        <w:t>C. Tỉ trọng ngành xuất khẩu tăng nhanh hơn tỉ trọng ngành nhập khẩu.</w:t>
      </w:r>
    </w:p>
    <w:p w:rsidR="00AB1E4C" w:rsidRPr="000D272C" w:rsidRDefault="00AB1E4C" w:rsidP="008812DA">
      <w:pPr>
        <w:spacing w:after="0" w:line="240" w:lineRule="auto"/>
        <w:ind w:left="270"/>
        <w:rPr>
          <w:rFonts w:ascii="Times New Roman" w:hAnsi="Times New Roman" w:cs="Times New Roman"/>
          <w:sz w:val="24"/>
          <w:szCs w:val="24"/>
          <w:highlight w:val="yellow"/>
        </w:rPr>
      </w:pPr>
      <w:r w:rsidRPr="000D272C">
        <w:rPr>
          <w:rFonts w:ascii="Times New Roman" w:hAnsi="Times New Roman" w:cs="Times New Roman"/>
          <w:sz w:val="24"/>
          <w:szCs w:val="24"/>
          <w:highlight w:val="yellow"/>
        </w:rPr>
        <w:t xml:space="preserve">D. Tỉ trọng ngành xuất khẩu và nhập khẩu đều tăng. </w:t>
      </w:r>
    </w:p>
    <w:p w:rsidR="00AB1E4C" w:rsidRPr="000D272C" w:rsidRDefault="00AB1E4C" w:rsidP="00A41A2C">
      <w:pPr>
        <w:spacing w:before="120" w:after="0" w:line="240" w:lineRule="auto"/>
        <w:rPr>
          <w:rFonts w:ascii="Times New Roman" w:hAnsi="Times New Roman" w:cs="Times New Roman"/>
          <w:color w:val="FF0000"/>
          <w:sz w:val="24"/>
          <w:szCs w:val="24"/>
          <w:highlight w:val="yellow"/>
        </w:rPr>
      </w:pPr>
      <w:r w:rsidRPr="000D272C">
        <w:rPr>
          <w:rFonts w:ascii="Times New Roman" w:hAnsi="Times New Roman" w:cs="Times New Roman"/>
          <w:b/>
          <w:bCs/>
          <w:sz w:val="24"/>
          <w:szCs w:val="24"/>
          <w:highlight w:val="yellow"/>
        </w:rPr>
        <w:t>Câu 31.</w:t>
      </w:r>
      <w:r w:rsidRPr="000D272C">
        <w:rPr>
          <w:rFonts w:ascii="Times New Roman" w:hAnsi="Times New Roman" w:cs="Times New Roman"/>
          <w:sz w:val="24"/>
          <w:szCs w:val="24"/>
          <w:highlight w:val="yellow"/>
        </w:rPr>
        <w:t xml:space="preserve"> Cho bảng số liệu sau: </w:t>
      </w:r>
    </w:p>
    <w:p w:rsidR="00AB1E4C" w:rsidRPr="000D272C" w:rsidRDefault="00AB1E4C" w:rsidP="008812DA">
      <w:pPr>
        <w:spacing w:after="0" w:line="240" w:lineRule="auto"/>
        <w:jc w:val="both"/>
        <w:rPr>
          <w:rFonts w:ascii="Times New Roman" w:hAnsi="Times New Roman" w:cs="Times New Roman"/>
          <w:sz w:val="24"/>
          <w:szCs w:val="24"/>
          <w:highlight w:val="yellow"/>
        </w:rPr>
      </w:pPr>
      <w:r w:rsidRPr="000D272C">
        <w:rPr>
          <w:rFonts w:ascii="Times New Roman" w:hAnsi="Times New Roman" w:cs="Times New Roman"/>
          <w:sz w:val="24"/>
          <w:szCs w:val="24"/>
          <w:highlight w:val="yellow"/>
        </w:rPr>
        <w:t>DIỆN TÍCH GIEO TRỒNG CÂY CÔNG NGHIỆP LÂU NĂM CỦA MỘT SỐ VÙNG NÔNG NGHIỆP Ở NƯỚC TA, 2013 (Đơn vị: nghìn 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53"/>
        <w:gridCol w:w="5462"/>
        <w:gridCol w:w="3960"/>
      </w:tblGrid>
      <w:tr w:rsidR="00AB1E4C" w:rsidRPr="000D272C">
        <w:trPr>
          <w:jc w:val="center"/>
        </w:trPr>
        <w:tc>
          <w:tcPr>
            <w:tcW w:w="1453" w:type="dxa"/>
          </w:tcPr>
          <w:p w:rsidR="00AB1E4C" w:rsidRPr="008C58F4" w:rsidRDefault="00AB1E4C" w:rsidP="008C58F4">
            <w:pPr>
              <w:spacing w:after="0" w:line="240" w:lineRule="auto"/>
              <w:jc w:val="center"/>
              <w:rPr>
                <w:rFonts w:ascii="Times New Roman" w:hAnsi="Times New Roman" w:cs="Times New Roman"/>
                <w:b/>
                <w:bCs/>
                <w:sz w:val="24"/>
                <w:szCs w:val="24"/>
                <w:highlight w:val="yellow"/>
              </w:rPr>
            </w:pPr>
            <w:r w:rsidRPr="008C58F4">
              <w:rPr>
                <w:rFonts w:ascii="Times New Roman" w:hAnsi="Times New Roman" w:cs="Times New Roman"/>
                <w:b/>
                <w:bCs/>
                <w:sz w:val="24"/>
                <w:szCs w:val="24"/>
                <w:highlight w:val="yellow"/>
              </w:rPr>
              <w:t>Cây</w:t>
            </w:r>
          </w:p>
        </w:tc>
        <w:tc>
          <w:tcPr>
            <w:tcW w:w="5462" w:type="dxa"/>
          </w:tcPr>
          <w:p w:rsidR="00AB1E4C" w:rsidRPr="008C58F4" w:rsidRDefault="00AB1E4C" w:rsidP="008C58F4">
            <w:pPr>
              <w:spacing w:after="0" w:line="240" w:lineRule="auto"/>
              <w:jc w:val="center"/>
              <w:rPr>
                <w:rFonts w:ascii="Times New Roman" w:hAnsi="Times New Roman" w:cs="Times New Roman"/>
                <w:b/>
                <w:bCs/>
                <w:sz w:val="24"/>
                <w:szCs w:val="24"/>
                <w:highlight w:val="yellow"/>
              </w:rPr>
            </w:pPr>
            <w:r w:rsidRPr="008C58F4">
              <w:rPr>
                <w:rFonts w:ascii="Times New Roman" w:hAnsi="Times New Roman" w:cs="Times New Roman"/>
                <w:b/>
                <w:bCs/>
                <w:sz w:val="24"/>
                <w:szCs w:val="24"/>
                <w:highlight w:val="yellow"/>
              </w:rPr>
              <w:t>Trung du và miền núi Bắc Bộ</w:t>
            </w:r>
          </w:p>
        </w:tc>
        <w:tc>
          <w:tcPr>
            <w:tcW w:w="3960" w:type="dxa"/>
          </w:tcPr>
          <w:p w:rsidR="00AB1E4C" w:rsidRPr="008C58F4" w:rsidRDefault="00AB1E4C" w:rsidP="008C58F4">
            <w:pPr>
              <w:spacing w:after="0" w:line="240" w:lineRule="auto"/>
              <w:jc w:val="center"/>
              <w:rPr>
                <w:rFonts w:ascii="Times New Roman" w:hAnsi="Times New Roman" w:cs="Times New Roman"/>
                <w:b/>
                <w:bCs/>
                <w:sz w:val="24"/>
                <w:szCs w:val="24"/>
                <w:highlight w:val="yellow"/>
              </w:rPr>
            </w:pPr>
            <w:r w:rsidRPr="008C58F4">
              <w:rPr>
                <w:rFonts w:ascii="Times New Roman" w:hAnsi="Times New Roman" w:cs="Times New Roman"/>
                <w:b/>
                <w:bCs/>
                <w:sz w:val="24"/>
                <w:szCs w:val="24"/>
                <w:highlight w:val="yellow"/>
              </w:rPr>
              <w:t>Tây Nguyên</w:t>
            </w:r>
          </w:p>
        </w:tc>
      </w:tr>
      <w:tr w:rsidR="00AB1E4C" w:rsidRPr="000D272C">
        <w:trPr>
          <w:jc w:val="center"/>
        </w:trPr>
        <w:tc>
          <w:tcPr>
            <w:tcW w:w="1453" w:type="dxa"/>
          </w:tcPr>
          <w:p w:rsidR="00AB1E4C" w:rsidRPr="008C58F4" w:rsidRDefault="00AB1E4C" w:rsidP="008C58F4">
            <w:pPr>
              <w:spacing w:after="0" w:line="240" w:lineRule="auto"/>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Chè</w:t>
            </w:r>
          </w:p>
        </w:tc>
        <w:tc>
          <w:tcPr>
            <w:tcW w:w="5462" w:type="dxa"/>
          </w:tcPr>
          <w:p w:rsidR="00AB1E4C" w:rsidRPr="008C58F4" w:rsidRDefault="00AB1E4C" w:rsidP="008C58F4">
            <w:pPr>
              <w:tabs>
                <w:tab w:val="left" w:pos="1147"/>
              </w:tabs>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93,4</w:t>
            </w:r>
          </w:p>
        </w:tc>
        <w:tc>
          <w:tcPr>
            <w:tcW w:w="3960"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23,0</w:t>
            </w:r>
          </w:p>
        </w:tc>
      </w:tr>
      <w:tr w:rsidR="00AB1E4C" w:rsidRPr="000D272C">
        <w:trPr>
          <w:jc w:val="center"/>
        </w:trPr>
        <w:tc>
          <w:tcPr>
            <w:tcW w:w="1453" w:type="dxa"/>
          </w:tcPr>
          <w:p w:rsidR="00AB1E4C" w:rsidRPr="008C58F4" w:rsidRDefault="00AB1E4C" w:rsidP="008C58F4">
            <w:pPr>
              <w:spacing w:after="0" w:line="240" w:lineRule="auto"/>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Cà phê</w:t>
            </w:r>
          </w:p>
        </w:tc>
        <w:tc>
          <w:tcPr>
            <w:tcW w:w="5462"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14,7</w:t>
            </w:r>
          </w:p>
        </w:tc>
        <w:tc>
          <w:tcPr>
            <w:tcW w:w="3960"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567,6</w:t>
            </w:r>
          </w:p>
        </w:tc>
      </w:tr>
      <w:tr w:rsidR="00AB1E4C" w:rsidRPr="000D272C">
        <w:trPr>
          <w:jc w:val="center"/>
        </w:trPr>
        <w:tc>
          <w:tcPr>
            <w:tcW w:w="1453" w:type="dxa"/>
          </w:tcPr>
          <w:p w:rsidR="00AB1E4C" w:rsidRPr="008C58F4" w:rsidRDefault="00AB1E4C" w:rsidP="008C58F4">
            <w:pPr>
              <w:spacing w:after="0" w:line="240" w:lineRule="auto"/>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Tiêu</w:t>
            </w:r>
          </w:p>
        </w:tc>
        <w:tc>
          <w:tcPr>
            <w:tcW w:w="5462"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6,2</w:t>
            </w:r>
          </w:p>
        </w:tc>
        <w:tc>
          <w:tcPr>
            <w:tcW w:w="3960"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33,6</w:t>
            </w:r>
          </w:p>
        </w:tc>
      </w:tr>
      <w:tr w:rsidR="00AB1E4C" w:rsidRPr="000D272C">
        <w:trPr>
          <w:jc w:val="center"/>
        </w:trPr>
        <w:tc>
          <w:tcPr>
            <w:tcW w:w="1453" w:type="dxa"/>
          </w:tcPr>
          <w:p w:rsidR="00AB1E4C" w:rsidRPr="008C58F4" w:rsidRDefault="00AB1E4C" w:rsidP="008C58F4">
            <w:pPr>
              <w:spacing w:after="0" w:line="240" w:lineRule="auto"/>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 xml:space="preserve">Cao su </w:t>
            </w:r>
          </w:p>
        </w:tc>
        <w:tc>
          <w:tcPr>
            <w:tcW w:w="5462"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26,0</w:t>
            </w:r>
          </w:p>
        </w:tc>
        <w:tc>
          <w:tcPr>
            <w:tcW w:w="3960"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257,9</w:t>
            </w:r>
          </w:p>
        </w:tc>
      </w:tr>
    </w:tbl>
    <w:p w:rsidR="00AB1E4C" w:rsidRPr="000D272C" w:rsidRDefault="00AB1E4C" w:rsidP="008812DA">
      <w:pPr>
        <w:spacing w:after="0" w:line="240" w:lineRule="auto"/>
        <w:jc w:val="center"/>
        <w:rPr>
          <w:rFonts w:ascii="Times New Roman" w:hAnsi="Times New Roman" w:cs="Times New Roman"/>
          <w:i/>
          <w:iCs/>
          <w:color w:val="0070C0"/>
          <w:sz w:val="24"/>
          <w:szCs w:val="24"/>
          <w:highlight w:val="yellow"/>
        </w:rPr>
      </w:pPr>
      <w:r w:rsidRPr="000D272C">
        <w:rPr>
          <w:rFonts w:ascii="Times New Roman" w:hAnsi="Times New Roman" w:cs="Times New Roman"/>
          <w:sz w:val="24"/>
          <w:szCs w:val="24"/>
          <w:highlight w:val="yellow"/>
        </w:rPr>
        <w:t xml:space="preserve">(Nguồn: Bộ Nông nghiệp và phát triển nông thôn – </w:t>
      </w:r>
      <w:r w:rsidRPr="000D272C">
        <w:rPr>
          <w:rFonts w:ascii="Times New Roman" w:hAnsi="Times New Roman" w:cs="Times New Roman"/>
          <w:i/>
          <w:iCs/>
          <w:color w:val="0070C0"/>
          <w:sz w:val="24"/>
          <w:szCs w:val="24"/>
          <w:highlight w:val="yellow"/>
        </w:rPr>
        <w:t>http://fsiu.mard.gov.vn</w:t>
      </w:r>
      <w:r w:rsidRPr="000D272C">
        <w:rPr>
          <w:rFonts w:ascii="Times New Roman" w:hAnsi="Times New Roman" w:cs="Times New Roman"/>
          <w:sz w:val="24"/>
          <w:szCs w:val="24"/>
          <w:highlight w:val="yellow"/>
        </w:rPr>
        <w:t>)</w:t>
      </w:r>
    </w:p>
    <w:p w:rsidR="00AB1E4C" w:rsidRPr="000D272C" w:rsidRDefault="00AB1E4C" w:rsidP="008812DA">
      <w:pPr>
        <w:spacing w:after="0" w:line="240" w:lineRule="auto"/>
        <w:ind w:firstLine="720"/>
        <w:jc w:val="both"/>
        <w:rPr>
          <w:rFonts w:ascii="Times New Roman" w:hAnsi="Times New Roman" w:cs="Times New Roman"/>
          <w:sz w:val="24"/>
          <w:szCs w:val="24"/>
          <w:highlight w:val="yellow"/>
        </w:rPr>
      </w:pPr>
      <w:r w:rsidRPr="000D272C">
        <w:rPr>
          <w:rFonts w:ascii="Times New Roman" w:hAnsi="Times New Roman" w:cs="Times New Roman"/>
          <w:sz w:val="24"/>
          <w:szCs w:val="24"/>
          <w:highlight w:val="yellow"/>
        </w:rPr>
        <w:t xml:space="preserve">Căn cứ vào bảng số liệu trên, nhận xét nào sau đây đúng với thế mạnh phát triển cây công nghiệp lâu năm của vùng Trung du miền núi Bắc Bộ và Tây Nguyên? </w:t>
      </w:r>
    </w:p>
    <w:p w:rsidR="00AB1E4C" w:rsidRPr="000D272C" w:rsidRDefault="00AB1E4C" w:rsidP="008812DA">
      <w:pPr>
        <w:spacing w:after="0" w:line="240" w:lineRule="auto"/>
        <w:jc w:val="both"/>
        <w:rPr>
          <w:rFonts w:ascii="Times New Roman" w:hAnsi="Times New Roman" w:cs="Times New Roman"/>
          <w:b/>
          <w:bCs/>
          <w:color w:val="FF0000"/>
          <w:sz w:val="24"/>
          <w:szCs w:val="24"/>
          <w:highlight w:val="yellow"/>
        </w:rPr>
      </w:pPr>
      <w:bookmarkStart w:id="0" w:name="_GoBack"/>
      <w:r w:rsidRPr="000D272C">
        <w:rPr>
          <w:rFonts w:ascii="Times New Roman" w:hAnsi="Times New Roman" w:cs="Times New Roman"/>
          <w:b/>
          <w:bCs/>
          <w:color w:val="FF0000"/>
          <w:sz w:val="24"/>
          <w:szCs w:val="24"/>
          <w:highlight w:val="yellow"/>
        </w:rPr>
        <w:t>A. Tây Nguyên phát triển cây có nguồn gốc nhiệt đới, Trung du miền núi Bắc Bộ phát triển cây có nguồn gốc cận nhiệt đới.</w:t>
      </w:r>
    </w:p>
    <w:bookmarkEnd w:id="0"/>
    <w:p w:rsidR="00AB1E4C" w:rsidRPr="000D272C" w:rsidRDefault="00AB1E4C" w:rsidP="008812DA">
      <w:pPr>
        <w:spacing w:after="0" w:line="240" w:lineRule="auto"/>
        <w:jc w:val="both"/>
        <w:rPr>
          <w:rFonts w:ascii="Times New Roman" w:hAnsi="Times New Roman" w:cs="Times New Roman"/>
          <w:sz w:val="24"/>
          <w:szCs w:val="24"/>
          <w:highlight w:val="yellow"/>
        </w:rPr>
      </w:pPr>
      <w:r w:rsidRPr="000D272C">
        <w:rPr>
          <w:rFonts w:ascii="Times New Roman" w:hAnsi="Times New Roman" w:cs="Times New Roman"/>
          <w:sz w:val="24"/>
          <w:szCs w:val="24"/>
          <w:highlight w:val="yellow"/>
        </w:rPr>
        <w:t>B. Tây Nguyên phát triển cây có nguồn gốc cận nhiệt đới, Trung du miền núi Bắc Bộ phát triển cây có nguồn gốc nhiệt đới.</w:t>
      </w:r>
    </w:p>
    <w:p w:rsidR="00AB1E4C" w:rsidRPr="000D272C" w:rsidRDefault="00AB1E4C" w:rsidP="008812DA">
      <w:pPr>
        <w:spacing w:after="0" w:line="240" w:lineRule="auto"/>
        <w:jc w:val="both"/>
        <w:rPr>
          <w:rFonts w:ascii="Times New Roman" w:hAnsi="Times New Roman" w:cs="Times New Roman"/>
          <w:sz w:val="24"/>
          <w:szCs w:val="24"/>
          <w:highlight w:val="yellow"/>
        </w:rPr>
      </w:pPr>
      <w:r w:rsidRPr="000D272C">
        <w:rPr>
          <w:rFonts w:ascii="Times New Roman" w:hAnsi="Times New Roman" w:cs="Times New Roman"/>
          <w:sz w:val="24"/>
          <w:szCs w:val="24"/>
          <w:highlight w:val="yellow"/>
        </w:rPr>
        <w:t>C. Tây Nguyên phát triển cây có nguồn gốc nhiệt đới và cận nhiệt đới, Trung du miền núi Bắc Bộ phát triển cây có nguồn gốc cận nhiệt.</w:t>
      </w:r>
    </w:p>
    <w:p w:rsidR="00AB1E4C" w:rsidRPr="000D272C" w:rsidRDefault="00AB1E4C" w:rsidP="008812DA">
      <w:pPr>
        <w:spacing w:after="0" w:line="240" w:lineRule="auto"/>
        <w:jc w:val="both"/>
        <w:rPr>
          <w:rFonts w:ascii="Times New Roman" w:hAnsi="Times New Roman" w:cs="Times New Roman"/>
          <w:sz w:val="24"/>
          <w:szCs w:val="24"/>
          <w:highlight w:val="yellow"/>
        </w:rPr>
      </w:pPr>
      <w:r w:rsidRPr="000D272C">
        <w:rPr>
          <w:rFonts w:ascii="Times New Roman" w:hAnsi="Times New Roman" w:cs="Times New Roman"/>
          <w:sz w:val="24"/>
          <w:szCs w:val="24"/>
          <w:highlight w:val="yellow"/>
        </w:rPr>
        <w:t>D. Tây Nguyên phát triển cây có nguồn gốc nhiệt đới, Trung du miền núi Bắc Bộ phát triển cây có nguồn gốc nhiệt đới và cận nhiệt đới.</w:t>
      </w:r>
    </w:p>
    <w:p w:rsidR="00AB1E4C" w:rsidRPr="000D272C" w:rsidRDefault="00AB1E4C" w:rsidP="00A62313">
      <w:pPr>
        <w:spacing w:before="120" w:after="0" w:line="240" w:lineRule="auto"/>
        <w:rPr>
          <w:rFonts w:ascii="Times New Roman" w:hAnsi="Times New Roman" w:cs="Times New Roman"/>
          <w:sz w:val="24"/>
          <w:szCs w:val="24"/>
          <w:highlight w:val="yellow"/>
        </w:rPr>
      </w:pPr>
      <w:r w:rsidRPr="000D272C">
        <w:rPr>
          <w:rFonts w:ascii="Times New Roman" w:hAnsi="Times New Roman" w:cs="Times New Roman"/>
          <w:b/>
          <w:bCs/>
          <w:sz w:val="24"/>
          <w:szCs w:val="24"/>
          <w:highlight w:val="yellow"/>
        </w:rPr>
        <w:t>Câu 32.</w:t>
      </w:r>
      <w:r w:rsidRPr="000D272C">
        <w:rPr>
          <w:rFonts w:ascii="Times New Roman" w:hAnsi="Times New Roman" w:cs="Times New Roman"/>
          <w:sz w:val="24"/>
          <w:szCs w:val="24"/>
          <w:highlight w:val="yellow"/>
        </w:rPr>
        <w:t xml:space="preserve"> Cho bảng số liệu: </w:t>
      </w:r>
    </w:p>
    <w:p w:rsidR="00AB1E4C" w:rsidRPr="000D272C" w:rsidRDefault="00AB1E4C" w:rsidP="008812DA">
      <w:pPr>
        <w:spacing w:after="0" w:line="240" w:lineRule="auto"/>
        <w:jc w:val="center"/>
        <w:rPr>
          <w:rFonts w:ascii="Times New Roman" w:hAnsi="Times New Roman" w:cs="Times New Roman"/>
          <w:sz w:val="24"/>
          <w:szCs w:val="24"/>
          <w:highlight w:val="yellow"/>
        </w:rPr>
      </w:pPr>
      <w:r w:rsidRPr="000D272C">
        <w:rPr>
          <w:rFonts w:ascii="Times New Roman" w:hAnsi="Times New Roman" w:cs="Times New Roman"/>
          <w:sz w:val="24"/>
          <w:szCs w:val="24"/>
          <w:highlight w:val="yellow"/>
        </w:rPr>
        <w:t>SẢN LƯỢNG SẢN XUẤT THỦY SẢN CỦA NƯỚC TA QUA MỘT SỐ NĂM</w:t>
      </w:r>
    </w:p>
    <w:p w:rsidR="00AB1E4C" w:rsidRPr="000D272C" w:rsidRDefault="00AB1E4C" w:rsidP="008812DA">
      <w:pPr>
        <w:spacing w:after="0" w:line="240" w:lineRule="auto"/>
        <w:ind w:left="5040" w:firstLine="720"/>
        <w:jc w:val="center"/>
        <w:rPr>
          <w:rFonts w:ascii="Times New Roman" w:hAnsi="Times New Roman" w:cs="Times New Roman"/>
          <w:i/>
          <w:iCs/>
          <w:sz w:val="24"/>
          <w:szCs w:val="24"/>
          <w:highlight w:val="yellow"/>
        </w:rPr>
      </w:pPr>
      <w:r w:rsidRPr="000D272C">
        <w:rPr>
          <w:rFonts w:ascii="Times New Roman" w:hAnsi="Times New Roman" w:cs="Times New Roman"/>
          <w:i/>
          <w:iCs/>
          <w:sz w:val="24"/>
          <w:szCs w:val="24"/>
          <w:highlight w:val="yellow"/>
        </w:rPr>
        <w:t>(Đơn vị: tấn)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61"/>
        <w:gridCol w:w="2016"/>
        <w:gridCol w:w="2016"/>
        <w:gridCol w:w="2016"/>
        <w:gridCol w:w="2016"/>
        <w:gridCol w:w="2016"/>
      </w:tblGrid>
      <w:tr w:rsidR="00AB1E4C" w:rsidRPr="000D272C">
        <w:trPr>
          <w:jc w:val="center"/>
        </w:trPr>
        <w:tc>
          <w:tcPr>
            <w:tcW w:w="2161" w:type="dxa"/>
          </w:tcPr>
          <w:p w:rsidR="00AB1E4C" w:rsidRPr="008C58F4" w:rsidRDefault="00AB1E4C" w:rsidP="008C58F4">
            <w:pPr>
              <w:spacing w:after="0" w:line="240" w:lineRule="auto"/>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Năm</w:t>
            </w:r>
          </w:p>
        </w:tc>
        <w:tc>
          <w:tcPr>
            <w:tcW w:w="2016"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2005</w:t>
            </w:r>
          </w:p>
        </w:tc>
        <w:tc>
          <w:tcPr>
            <w:tcW w:w="2016"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2007</w:t>
            </w:r>
          </w:p>
        </w:tc>
        <w:tc>
          <w:tcPr>
            <w:tcW w:w="2016"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2009</w:t>
            </w:r>
          </w:p>
        </w:tc>
        <w:tc>
          <w:tcPr>
            <w:tcW w:w="2016"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2012</w:t>
            </w:r>
          </w:p>
        </w:tc>
        <w:tc>
          <w:tcPr>
            <w:tcW w:w="2016" w:type="dxa"/>
          </w:tcPr>
          <w:p w:rsidR="00AB1E4C" w:rsidRPr="008C58F4" w:rsidRDefault="00AB1E4C" w:rsidP="008C58F4">
            <w:pPr>
              <w:spacing w:after="0" w:line="240" w:lineRule="auto"/>
              <w:jc w:val="center"/>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2014</w:t>
            </w:r>
          </w:p>
        </w:tc>
      </w:tr>
      <w:tr w:rsidR="00AB1E4C" w:rsidRPr="000D272C">
        <w:trPr>
          <w:jc w:val="center"/>
        </w:trPr>
        <w:tc>
          <w:tcPr>
            <w:tcW w:w="2161" w:type="dxa"/>
          </w:tcPr>
          <w:p w:rsidR="00AB1E4C" w:rsidRPr="008C58F4" w:rsidRDefault="00AB1E4C" w:rsidP="008C58F4">
            <w:pPr>
              <w:spacing w:after="0" w:line="240" w:lineRule="auto"/>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Tổng số</w:t>
            </w:r>
          </w:p>
        </w:tc>
        <w:tc>
          <w:tcPr>
            <w:tcW w:w="2016" w:type="dxa"/>
            <w:vAlign w:val="center"/>
          </w:tcPr>
          <w:p w:rsidR="00AB1E4C" w:rsidRPr="008C58F4" w:rsidRDefault="00AB1E4C" w:rsidP="008C58F4">
            <w:pPr>
              <w:spacing w:after="0" w:line="240" w:lineRule="auto"/>
              <w:jc w:val="center"/>
              <w:rPr>
                <w:rFonts w:ascii="Times New Roman" w:hAnsi="Times New Roman" w:cs="Times New Roman"/>
                <w:color w:val="333333"/>
                <w:sz w:val="24"/>
                <w:szCs w:val="24"/>
                <w:highlight w:val="yellow"/>
              </w:rPr>
            </w:pPr>
            <w:r w:rsidRPr="008C58F4">
              <w:rPr>
                <w:rFonts w:ascii="Times New Roman" w:hAnsi="Times New Roman" w:cs="Times New Roman"/>
                <w:color w:val="333333"/>
                <w:sz w:val="24"/>
                <w:szCs w:val="24"/>
                <w:highlight w:val="yellow"/>
              </w:rPr>
              <w:t>1 845 747</w:t>
            </w:r>
          </w:p>
        </w:tc>
        <w:tc>
          <w:tcPr>
            <w:tcW w:w="2016" w:type="dxa"/>
            <w:vAlign w:val="center"/>
          </w:tcPr>
          <w:p w:rsidR="00AB1E4C" w:rsidRPr="008C58F4" w:rsidRDefault="00AB1E4C" w:rsidP="008C58F4">
            <w:pPr>
              <w:spacing w:after="0" w:line="240" w:lineRule="auto"/>
              <w:jc w:val="center"/>
              <w:rPr>
                <w:rFonts w:ascii="Times New Roman" w:hAnsi="Times New Roman" w:cs="Times New Roman"/>
                <w:color w:val="333333"/>
                <w:sz w:val="24"/>
                <w:szCs w:val="24"/>
                <w:highlight w:val="yellow"/>
              </w:rPr>
            </w:pPr>
            <w:r w:rsidRPr="008C58F4">
              <w:rPr>
                <w:rFonts w:ascii="Times New Roman" w:hAnsi="Times New Roman" w:cs="Times New Roman"/>
                <w:color w:val="333333"/>
                <w:sz w:val="24"/>
                <w:szCs w:val="24"/>
                <w:highlight w:val="yellow"/>
              </w:rPr>
              <w:t>2 386 169</w:t>
            </w:r>
          </w:p>
        </w:tc>
        <w:tc>
          <w:tcPr>
            <w:tcW w:w="2016" w:type="dxa"/>
            <w:vAlign w:val="center"/>
          </w:tcPr>
          <w:p w:rsidR="00AB1E4C" w:rsidRPr="008C58F4" w:rsidRDefault="00AB1E4C" w:rsidP="008C58F4">
            <w:pPr>
              <w:spacing w:after="0" w:line="240" w:lineRule="auto"/>
              <w:jc w:val="center"/>
              <w:rPr>
                <w:rFonts w:ascii="Times New Roman" w:hAnsi="Times New Roman" w:cs="Times New Roman"/>
                <w:color w:val="333333"/>
                <w:sz w:val="24"/>
                <w:szCs w:val="24"/>
                <w:highlight w:val="yellow"/>
              </w:rPr>
            </w:pPr>
            <w:r w:rsidRPr="008C58F4">
              <w:rPr>
                <w:rFonts w:ascii="Times New Roman" w:hAnsi="Times New Roman" w:cs="Times New Roman"/>
                <w:color w:val="333333"/>
                <w:sz w:val="24"/>
                <w:szCs w:val="24"/>
                <w:highlight w:val="yellow"/>
              </w:rPr>
              <w:t>2 819 991</w:t>
            </w:r>
          </w:p>
        </w:tc>
        <w:tc>
          <w:tcPr>
            <w:tcW w:w="2016" w:type="dxa"/>
            <w:vAlign w:val="center"/>
          </w:tcPr>
          <w:p w:rsidR="00AB1E4C" w:rsidRPr="008C58F4" w:rsidRDefault="00AB1E4C" w:rsidP="008C58F4">
            <w:pPr>
              <w:spacing w:after="0" w:line="240" w:lineRule="auto"/>
              <w:jc w:val="center"/>
              <w:rPr>
                <w:rFonts w:ascii="Times New Roman" w:hAnsi="Times New Roman" w:cs="Times New Roman"/>
                <w:color w:val="333333"/>
                <w:sz w:val="24"/>
                <w:szCs w:val="24"/>
                <w:highlight w:val="yellow"/>
              </w:rPr>
            </w:pPr>
            <w:r w:rsidRPr="008C58F4">
              <w:rPr>
                <w:rFonts w:ascii="Times New Roman" w:hAnsi="Times New Roman" w:cs="Times New Roman"/>
                <w:color w:val="333333"/>
                <w:sz w:val="24"/>
                <w:szCs w:val="24"/>
                <w:highlight w:val="yellow"/>
              </w:rPr>
              <w:t>3 385 990</w:t>
            </w:r>
          </w:p>
        </w:tc>
        <w:tc>
          <w:tcPr>
            <w:tcW w:w="2016" w:type="dxa"/>
            <w:vAlign w:val="center"/>
          </w:tcPr>
          <w:p w:rsidR="00AB1E4C" w:rsidRPr="008C58F4" w:rsidRDefault="00AB1E4C" w:rsidP="008C58F4">
            <w:pPr>
              <w:spacing w:after="0" w:line="240" w:lineRule="auto"/>
              <w:jc w:val="center"/>
              <w:rPr>
                <w:rFonts w:ascii="Times New Roman" w:hAnsi="Times New Roman" w:cs="Times New Roman"/>
                <w:color w:val="333333"/>
                <w:sz w:val="24"/>
                <w:szCs w:val="24"/>
                <w:highlight w:val="yellow"/>
              </w:rPr>
            </w:pPr>
            <w:r w:rsidRPr="008C58F4">
              <w:rPr>
                <w:rFonts w:ascii="Times New Roman" w:hAnsi="Times New Roman" w:cs="Times New Roman"/>
                <w:color w:val="333333"/>
                <w:sz w:val="24"/>
                <w:szCs w:val="24"/>
                <w:highlight w:val="yellow"/>
              </w:rPr>
              <w:t>3 604 813</w:t>
            </w:r>
          </w:p>
        </w:tc>
      </w:tr>
      <w:tr w:rsidR="00AB1E4C" w:rsidRPr="000D272C">
        <w:trPr>
          <w:jc w:val="center"/>
        </w:trPr>
        <w:tc>
          <w:tcPr>
            <w:tcW w:w="2161" w:type="dxa"/>
          </w:tcPr>
          <w:p w:rsidR="00AB1E4C" w:rsidRPr="008C58F4" w:rsidRDefault="00AB1E4C" w:rsidP="008C58F4">
            <w:pPr>
              <w:spacing w:after="0" w:line="240" w:lineRule="auto"/>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Khai thác</w:t>
            </w:r>
          </w:p>
        </w:tc>
        <w:tc>
          <w:tcPr>
            <w:tcW w:w="2016" w:type="dxa"/>
            <w:vAlign w:val="center"/>
          </w:tcPr>
          <w:p w:rsidR="00AB1E4C" w:rsidRPr="008C58F4" w:rsidRDefault="00AB1E4C" w:rsidP="008C58F4">
            <w:pPr>
              <w:spacing w:after="0" w:line="240" w:lineRule="auto"/>
              <w:jc w:val="center"/>
              <w:rPr>
                <w:rFonts w:ascii="Times New Roman" w:hAnsi="Times New Roman" w:cs="Times New Roman"/>
                <w:color w:val="000000"/>
                <w:sz w:val="24"/>
                <w:szCs w:val="24"/>
                <w:highlight w:val="yellow"/>
              </w:rPr>
            </w:pPr>
            <w:r w:rsidRPr="008C58F4">
              <w:rPr>
                <w:rFonts w:ascii="Times New Roman" w:hAnsi="Times New Roman" w:cs="Times New Roman"/>
                <w:color w:val="000000"/>
                <w:sz w:val="24"/>
                <w:szCs w:val="24"/>
                <w:highlight w:val="yellow"/>
              </w:rPr>
              <w:t>1 002 730</w:t>
            </w:r>
          </w:p>
        </w:tc>
        <w:tc>
          <w:tcPr>
            <w:tcW w:w="2016" w:type="dxa"/>
            <w:vAlign w:val="center"/>
          </w:tcPr>
          <w:p w:rsidR="00AB1E4C" w:rsidRPr="008C58F4" w:rsidRDefault="00AB1E4C" w:rsidP="008C58F4">
            <w:pPr>
              <w:spacing w:after="0" w:line="240" w:lineRule="auto"/>
              <w:jc w:val="center"/>
              <w:rPr>
                <w:rFonts w:ascii="Times New Roman" w:hAnsi="Times New Roman" w:cs="Times New Roman"/>
                <w:color w:val="000000"/>
                <w:sz w:val="24"/>
                <w:szCs w:val="24"/>
                <w:highlight w:val="yellow"/>
              </w:rPr>
            </w:pPr>
            <w:r w:rsidRPr="008C58F4">
              <w:rPr>
                <w:rFonts w:ascii="Times New Roman" w:hAnsi="Times New Roman" w:cs="Times New Roman"/>
                <w:color w:val="000000"/>
                <w:sz w:val="24"/>
                <w:szCs w:val="24"/>
                <w:highlight w:val="yellow"/>
              </w:rPr>
              <w:t>1 527 205</w:t>
            </w:r>
          </w:p>
        </w:tc>
        <w:tc>
          <w:tcPr>
            <w:tcW w:w="2016" w:type="dxa"/>
            <w:vAlign w:val="center"/>
          </w:tcPr>
          <w:p w:rsidR="00AB1E4C" w:rsidRPr="008C58F4" w:rsidRDefault="00AB1E4C" w:rsidP="008C58F4">
            <w:pPr>
              <w:spacing w:after="0" w:line="240" w:lineRule="auto"/>
              <w:jc w:val="center"/>
              <w:rPr>
                <w:rFonts w:ascii="Times New Roman" w:hAnsi="Times New Roman" w:cs="Times New Roman"/>
                <w:color w:val="000000"/>
                <w:sz w:val="24"/>
                <w:szCs w:val="24"/>
                <w:highlight w:val="yellow"/>
              </w:rPr>
            </w:pPr>
            <w:r w:rsidRPr="008C58F4">
              <w:rPr>
                <w:rFonts w:ascii="Times New Roman" w:hAnsi="Times New Roman" w:cs="Times New Roman"/>
                <w:color w:val="000000"/>
                <w:sz w:val="24"/>
                <w:szCs w:val="24"/>
                <w:highlight w:val="yellow"/>
              </w:rPr>
              <w:t>1 894 448</w:t>
            </w:r>
          </w:p>
        </w:tc>
        <w:tc>
          <w:tcPr>
            <w:tcW w:w="2016" w:type="dxa"/>
            <w:vAlign w:val="center"/>
          </w:tcPr>
          <w:p w:rsidR="00AB1E4C" w:rsidRPr="008C58F4" w:rsidRDefault="00AB1E4C" w:rsidP="008C58F4">
            <w:pPr>
              <w:spacing w:after="0" w:line="240" w:lineRule="auto"/>
              <w:jc w:val="center"/>
              <w:rPr>
                <w:rFonts w:ascii="Times New Roman" w:hAnsi="Times New Roman" w:cs="Times New Roman"/>
                <w:color w:val="000000"/>
                <w:sz w:val="24"/>
                <w:szCs w:val="24"/>
                <w:highlight w:val="yellow"/>
              </w:rPr>
            </w:pPr>
            <w:r w:rsidRPr="008C58F4">
              <w:rPr>
                <w:rFonts w:ascii="Times New Roman" w:hAnsi="Times New Roman" w:cs="Times New Roman"/>
                <w:color w:val="000000"/>
                <w:sz w:val="24"/>
                <w:szCs w:val="24"/>
                <w:highlight w:val="yellow"/>
              </w:rPr>
              <w:t>2 256 889</w:t>
            </w:r>
          </w:p>
        </w:tc>
        <w:tc>
          <w:tcPr>
            <w:tcW w:w="2016" w:type="dxa"/>
            <w:vAlign w:val="center"/>
          </w:tcPr>
          <w:p w:rsidR="00AB1E4C" w:rsidRPr="008C58F4" w:rsidRDefault="00AB1E4C" w:rsidP="008C58F4">
            <w:pPr>
              <w:spacing w:after="0" w:line="240" w:lineRule="auto"/>
              <w:jc w:val="center"/>
              <w:rPr>
                <w:rFonts w:ascii="Times New Roman" w:hAnsi="Times New Roman" w:cs="Times New Roman"/>
                <w:color w:val="000000"/>
                <w:sz w:val="24"/>
                <w:szCs w:val="24"/>
                <w:highlight w:val="yellow"/>
              </w:rPr>
            </w:pPr>
            <w:r w:rsidRPr="008C58F4">
              <w:rPr>
                <w:rFonts w:ascii="Times New Roman" w:hAnsi="Times New Roman" w:cs="Times New Roman"/>
                <w:color w:val="000000"/>
                <w:sz w:val="24"/>
                <w:szCs w:val="24"/>
                <w:highlight w:val="yellow"/>
              </w:rPr>
              <w:t>2 403 331</w:t>
            </w:r>
          </w:p>
        </w:tc>
      </w:tr>
      <w:tr w:rsidR="00AB1E4C" w:rsidRPr="000D272C">
        <w:trPr>
          <w:jc w:val="center"/>
        </w:trPr>
        <w:tc>
          <w:tcPr>
            <w:tcW w:w="2161" w:type="dxa"/>
          </w:tcPr>
          <w:p w:rsidR="00AB1E4C" w:rsidRPr="008C58F4" w:rsidRDefault="00AB1E4C" w:rsidP="008C58F4">
            <w:pPr>
              <w:spacing w:after="0" w:line="240" w:lineRule="auto"/>
              <w:rPr>
                <w:rFonts w:ascii="Times New Roman" w:hAnsi="Times New Roman" w:cs="Times New Roman"/>
                <w:sz w:val="24"/>
                <w:szCs w:val="24"/>
                <w:highlight w:val="yellow"/>
              </w:rPr>
            </w:pPr>
            <w:r w:rsidRPr="008C58F4">
              <w:rPr>
                <w:rFonts w:ascii="Times New Roman" w:hAnsi="Times New Roman" w:cs="Times New Roman"/>
                <w:sz w:val="24"/>
                <w:szCs w:val="24"/>
                <w:highlight w:val="yellow"/>
              </w:rPr>
              <w:t>Nuôi trồng</w:t>
            </w:r>
          </w:p>
        </w:tc>
        <w:tc>
          <w:tcPr>
            <w:tcW w:w="2016" w:type="dxa"/>
            <w:vAlign w:val="center"/>
          </w:tcPr>
          <w:p w:rsidR="00AB1E4C" w:rsidRPr="008C58F4" w:rsidRDefault="00AB1E4C" w:rsidP="008C58F4">
            <w:pPr>
              <w:spacing w:after="0" w:line="240" w:lineRule="auto"/>
              <w:jc w:val="center"/>
              <w:rPr>
                <w:rFonts w:ascii="Times New Roman" w:hAnsi="Times New Roman" w:cs="Times New Roman"/>
                <w:color w:val="000000"/>
                <w:sz w:val="24"/>
                <w:szCs w:val="24"/>
                <w:highlight w:val="yellow"/>
              </w:rPr>
            </w:pPr>
            <w:r w:rsidRPr="008C58F4">
              <w:rPr>
                <w:rFonts w:ascii="Times New Roman" w:hAnsi="Times New Roman" w:cs="Times New Roman"/>
                <w:color w:val="000000"/>
                <w:sz w:val="24"/>
                <w:szCs w:val="24"/>
                <w:highlight w:val="yellow"/>
              </w:rPr>
              <w:t>843 017</w:t>
            </w:r>
          </w:p>
        </w:tc>
        <w:tc>
          <w:tcPr>
            <w:tcW w:w="2016" w:type="dxa"/>
            <w:vAlign w:val="center"/>
          </w:tcPr>
          <w:p w:rsidR="00AB1E4C" w:rsidRPr="008C58F4" w:rsidRDefault="00AB1E4C" w:rsidP="008C58F4">
            <w:pPr>
              <w:spacing w:after="0" w:line="240" w:lineRule="auto"/>
              <w:jc w:val="center"/>
              <w:rPr>
                <w:rFonts w:ascii="Times New Roman" w:hAnsi="Times New Roman" w:cs="Times New Roman"/>
                <w:color w:val="000000"/>
                <w:sz w:val="24"/>
                <w:szCs w:val="24"/>
                <w:highlight w:val="yellow"/>
              </w:rPr>
            </w:pPr>
            <w:r w:rsidRPr="008C58F4">
              <w:rPr>
                <w:rFonts w:ascii="Times New Roman" w:hAnsi="Times New Roman" w:cs="Times New Roman"/>
                <w:color w:val="000000"/>
                <w:sz w:val="24"/>
                <w:szCs w:val="24"/>
                <w:highlight w:val="yellow"/>
              </w:rPr>
              <w:t>858 964</w:t>
            </w:r>
          </w:p>
        </w:tc>
        <w:tc>
          <w:tcPr>
            <w:tcW w:w="2016" w:type="dxa"/>
            <w:vAlign w:val="center"/>
          </w:tcPr>
          <w:p w:rsidR="00AB1E4C" w:rsidRPr="008C58F4" w:rsidRDefault="00AB1E4C" w:rsidP="008C58F4">
            <w:pPr>
              <w:spacing w:after="0" w:line="240" w:lineRule="auto"/>
              <w:jc w:val="center"/>
              <w:rPr>
                <w:rFonts w:ascii="Times New Roman" w:hAnsi="Times New Roman" w:cs="Times New Roman"/>
                <w:color w:val="000000"/>
                <w:sz w:val="24"/>
                <w:szCs w:val="24"/>
                <w:highlight w:val="yellow"/>
              </w:rPr>
            </w:pPr>
            <w:r w:rsidRPr="008C58F4">
              <w:rPr>
                <w:rFonts w:ascii="Times New Roman" w:hAnsi="Times New Roman" w:cs="Times New Roman"/>
                <w:color w:val="000000"/>
                <w:sz w:val="24"/>
                <w:szCs w:val="24"/>
                <w:highlight w:val="yellow"/>
              </w:rPr>
              <w:t>925 543</w:t>
            </w:r>
          </w:p>
        </w:tc>
        <w:tc>
          <w:tcPr>
            <w:tcW w:w="2016" w:type="dxa"/>
            <w:vAlign w:val="center"/>
          </w:tcPr>
          <w:p w:rsidR="00AB1E4C" w:rsidRPr="008C58F4" w:rsidRDefault="00AB1E4C" w:rsidP="008C58F4">
            <w:pPr>
              <w:spacing w:after="0" w:line="240" w:lineRule="auto"/>
              <w:jc w:val="center"/>
              <w:rPr>
                <w:rFonts w:ascii="Times New Roman" w:hAnsi="Times New Roman" w:cs="Times New Roman"/>
                <w:color w:val="000000"/>
                <w:sz w:val="24"/>
                <w:szCs w:val="24"/>
                <w:highlight w:val="yellow"/>
              </w:rPr>
            </w:pPr>
            <w:r w:rsidRPr="008C58F4">
              <w:rPr>
                <w:rFonts w:ascii="Times New Roman" w:hAnsi="Times New Roman" w:cs="Times New Roman"/>
                <w:color w:val="000000"/>
                <w:sz w:val="24"/>
                <w:szCs w:val="24"/>
                <w:highlight w:val="yellow"/>
              </w:rPr>
              <w:t>1 129 101</w:t>
            </w:r>
          </w:p>
        </w:tc>
        <w:tc>
          <w:tcPr>
            <w:tcW w:w="2016" w:type="dxa"/>
            <w:vAlign w:val="center"/>
          </w:tcPr>
          <w:p w:rsidR="00AB1E4C" w:rsidRPr="008C58F4" w:rsidRDefault="00AB1E4C" w:rsidP="008C58F4">
            <w:pPr>
              <w:spacing w:after="0" w:line="240" w:lineRule="auto"/>
              <w:jc w:val="center"/>
              <w:rPr>
                <w:rFonts w:ascii="Times New Roman" w:hAnsi="Times New Roman" w:cs="Times New Roman"/>
                <w:color w:val="000000"/>
                <w:sz w:val="24"/>
                <w:szCs w:val="24"/>
                <w:highlight w:val="yellow"/>
              </w:rPr>
            </w:pPr>
            <w:r w:rsidRPr="008C58F4">
              <w:rPr>
                <w:rFonts w:ascii="Times New Roman" w:hAnsi="Times New Roman" w:cs="Times New Roman"/>
                <w:color w:val="000000"/>
                <w:sz w:val="24"/>
                <w:szCs w:val="24"/>
                <w:highlight w:val="yellow"/>
              </w:rPr>
              <w:t>1 201 482</w:t>
            </w:r>
          </w:p>
        </w:tc>
      </w:tr>
    </w:tbl>
    <w:p w:rsidR="00AB1E4C" w:rsidRPr="000D272C" w:rsidRDefault="00AB1E4C" w:rsidP="008812DA">
      <w:pPr>
        <w:spacing w:after="0" w:line="240" w:lineRule="auto"/>
        <w:ind w:firstLine="720"/>
        <w:jc w:val="center"/>
        <w:rPr>
          <w:rFonts w:ascii="Times New Roman" w:hAnsi="Times New Roman" w:cs="Times New Roman"/>
          <w:sz w:val="24"/>
          <w:szCs w:val="24"/>
          <w:highlight w:val="yellow"/>
        </w:rPr>
      </w:pPr>
      <w:r w:rsidRPr="000D272C">
        <w:rPr>
          <w:rFonts w:ascii="Times New Roman" w:hAnsi="Times New Roman" w:cs="Times New Roman"/>
          <w:i/>
          <w:iCs/>
          <w:sz w:val="24"/>
          <w:szCs w:val="24"/>
          <w:highlight w:val="yellow"/>
          <w:lang w:val="vi-VN"/>
        </w:rPr>
        <w:t xml:space="preserve">                                                                         </w:t>
      </w:r>
      <w:r w:rsidRPr="000D272C">
        <w:rPr>
          <w:rFonts w:ascii="Times New Roman" w:hAnsi="Times New Roman" w:cs="Times New Roman"/>
          <w:i/>
          <w:iCs/>
          <w:sz w:val="24"/>
          <w:szCs w:val="24"/>
          <w:highlight w:val="yellow"/>
        </w:rPr>
        <w:t xml:space="preserve">(Nguồn: Tổng cục  thống kê Việt Nam </w:t>
      </w:r>
      <w:hyperlink r:id="rId7" w:history="1">
        <w:r w:rsidRPr="000D272C">
          <w:rPr>
            <w:rStyle w:val="Hyperlink"/>
            <w:rFonts w:ascii="Times New Roman" w:hAnsi="Times New Roman" w:cs="Times New Roman"/>
            <w:sz w:val="24"/>
            <w:szCs w:val="24"/>
            <w:highlight w:val="yellow"/>
          </w:rPr>
          <w:t>https://www.gso.gov.vn</w:t>
        </w:r>
      </w:hyperlink>
      <w:r w:rsidRPr="000D272C">
        <w:rPr>
          <w:rFonts w:ascii="Times New Roman" w:hAnsi="Times New Roman" w:cs="Times New Roman"/>
          <w:i/>
          <w:iCs/>
          <w:sz w:val="24"/>
          <w:szCs w:val="24"/>
          <w:highlight w:val="yellow"/>
        </w:rPr>
        <w:t>)</w:t>
      </w:r>
    </w:p>
    <w:p w:rsidR="00AB1E4C" w:rsidRPr="000D272C" w:rsidRDefault="00AB1E4C" w:rsidP="002B4E16">
      <w:pPr>
        <w:spacing w:after="0" w:line="240" w:lineRule="auto"/>
        <w:ind w:firstLine="720"/>
        <w:jc w:val="both"/>
        <w:rPr>
          <w:rFonts w:ascii="Times New Roman" w:hAnsi="Times New Roman" w:cs="Times New Roman"/>
          <w:sz w:val="24"/>
          <w:szCs w:val="24"/>
          <w:highlight w:val="yellow"/>
        </w:rPr>
      </w:pPr>
      <w:r w:rsidRPr="000D272C">
        <w:rPr>
          <w:rFonts w:ascii="Times New Roman" w:hAnsi="Times New Roman" w:cs="Times New Roman"/>
          <w:sz w:val="24"/>
          <w:szCs w:val="24"/>
          <w:highlight w:val="yellow"/>
          <w:lang w:val="vi-VN"/>
        </w:rPr>
        <w:t>B</w:t>
      </w:r>
      <w:r w:rsidRPr="000D272C">
        <w:rPr>
          <w:rFonts w:ascii="Times New Roman" w:hAnsi="Times New Roman" w:cs="Times New Roman"/>
          <w:sz w:val="24"/>
          <w:szCs w:val="24"/>
          <w:highlight w:val="yellow"/>
        </w:rPr>
        <w:t>iểu đồ nào sau đây thích hợp nhất</w:t>
      </w:r>
      <w:r w:rsidRPr="000D272C">
        <w:rPr>
          <w:rFonts w:ascii="Times New Roman" w:hAnsi="Times New Roman" w:cs="Times New Roman"/>
          <w:sz w:val="24"/>
          <w:szCs w:val="24"/>
          <w:highlight w:val="yellow"/>
          <w:lang w:val="vi-VN"/>
        </w:rPr>
        <w:t xml:space="preserve"> đ</w:t>
      </w:r>
      <w:r w:rsidRPr="000D272C">
        <w:rPr>
          <w:rFonts w:ascii="Times New Roman" w:hAnsi="Times New Roman" w:cs="Times New Roman"/>
          <w:sz w:val="24"/>
          <w:szCs w:val="24"/>
          <w:highlight w:val="yellow"/>
        </w:rPr>
        <w:t xml:space="preserve">ể thể hiện tổng giá trị sản xuất ngành thủy sản và tốc độ tăng trưởng của ngành này phân theo khai thác và nuôi trồng </w:t>
      </w:r>
    </w:p>
    <w:p w:rsidR="00AB1E4C" w:rsidRPr="00CD4702" w:rsidRDefault="00AB1E4C" w:rsidP="002B4E16">
      <w:pPr>
        <w:spacing w:after="0" w:line="240" w:lineRule="auto"/>
        <w:jc w:val="both"/>
        <w:rPr>
          <w:rFonts w:ascii="Times New Roman" w:hAnsi="Times New Roman" w:cs="Times New Roman"/>
          <w:sz w:val="24"/>
          <w:szCs w:val="24"/>
        </w:rPr>
      </w:pPr>
      <w:r w:rsidRPr="000D272C">
        <w:rPr>
          <w:rFonts w:ascii="Times New Roman" w:hAnsi="Times New Roman" w:cs="Times New Roman"/>
          <w:b/>
          <w:bCs/>
          <w:color w:val="FF0000"/>
          <w:sz w:val="24"/>
          <w:szCs w:val="24"/>
          <w:highlight w:val="yellow"/>
        </w:rPr>
        <w:t>A. Biểu đồ kết hợp cột và đường.</w:t>
      </w:r>
      <w:r w:rsidRPr="000D272C">
        <w:rPr>
          <w:rFonts w:ascii="Times New Roman" w:hAnsi="Times New Roman" w:cs="Times New Roman"/>
          <w:sz w:val="24"/>
          <w:szCs w:val="24"/>
          <w:highlight w:val="yellow"/>
        </w:rPr>
        <w:t xml:space="preserve"> </w:t>
      </w:r>
      <w:r w:rsidRPr="000D272C">
        <w:rPr>
          <w:rFonts w:ascii="Times New Roman" w:hAnsi="Times New Roman" w:cs="Times New Roman"/>
          <w:sz w:val="24"/>
          <w:szCs w:val="24"/>
          <w:highlight w:val="yellow"/>
        </w:rPr>
        <w:tab/>
        <w:t>B. Biểu đồ cột chồng.  C. Biểu đồ kết hợp cột chồng và đường.</w:t>
      </w:r>
      <w:r w:rsidRPr="000D272C">
        <w:rPr>
          <w:rFonts w:ascii="Times New Roman" w:hAnsi="Times New Roman" w:cs="Times New Roman"/>
          <w:sz w:val="24"/>
          <w:szCs w:val="24"/>
          <w:highlight w:val="yellow"/>
        </w:rPr>
        <w:tab/>
      </w:r>
      <w:r w:rsidRPr="000D272C">
        <w:rPr>
          <w:rFonts w:ascii="Times New Roman" w:hAnsi="Times New Roman" w:cs="Times New Roman"/>
          <w:sz w:val="24"/>
          <w:szCs w:val="24"/>
          <w:highlight w:val="yellow"/>
        </w:rPr>
        <w:tab/>
        <w:t>D. Biểu đồ đường.</w:t>
      </w:r>
      <w:r w:rsidRPr="00CD4702">
        <w:rPr>
          <w:rFonts w:ascii="Times New Roman" w:hAnsi="Times New Roman" w:cs="Times New Roman"/>
          <w:sz w:val="24"/>
          <w:szCs w:val="24"/>
        </w:rPr>
        <w:tab/>
      </w:r>
    </w:p>
    <w:p w:rsidR="00AB1E4C" w:rsidRPr="00CD4702" w:rsidRDefault="00AB1E4C" w:rsidP="008812DA">
      <w:pPr>
        <w:pStyle w:val="ListParagraph"/>
        <w:spacing w:after="0" w:line="240" w:lineRule="auto"/>
        <w:rPr>
          <w:rFonts w:ascii="Times New Roman" w:hAnsi="Times New Roman" w:cs="Times New Roman"/>
          <w:b/>
          <w:bCs/>
          <w:sz w:val="24"/>
          <w:szCs w:val="24"/>
        </w:rPr>
      </w:pPr>
    </w:p>
    <w:p w:rsidR="00AB1E4C" w:rsidRPr="00CD4702" w:rsidRDefault="00AB1E4C" w:rsidP="008812DA">
      <w:pPr>
        <w:pStyle w:val="ListParagraph"/>
        <w:spacing w:after="0" w:line="240" w:lineRule="auto"/>
        <w:rPr>
          <w:rFonts w:ascii="Times New Roman" w:hAnsi="Times New Roman" w:cs="Times New Roman"/>
          <w:b/>
          <w:bCs/>
          <w:sz w:val="24"/>
          <w:szCs w:val="24"/>
        </w:rPr>
      </w:pPr>
      <w:r w:rsidRPr="00CD4702">
        <w:rPr>
          <w:rFonts w:ascii="Times New Roman" w:hAnsi="Times New Roman" w:cs="Times New Roman"/>
          <w:b/>
          <w:bCs/>
          <w:sz w:val="24"/>
          <w:szCs w:val="24"/>
        </w:rPr>
        <w:t>II. PHẦN TỰ LUẬN (2 điểm)</w:t>
      </w:r>
    </w:p>
    <w:p w:rsidR="00AB1E4C" w:rsidRPr="00CD4702" w:rsidRDefault="00AB1E4C" w:rsidP="00CF48F6">
      <w:pPr>
        <w:pStyle w:val="ListParagraph"/>
        <w:spacing w:after="0" w:line="240" w:lineRule="auto"/>
        <w:ind w:left="3600"/>
        <w:rPr>
          <w:rFonts w:ascii="Times New Roman" w:hAnsi="Times New Roman" w:cs="Times New Roman"/>
          <w:sz w:val="24"/>
          <w:szCs w:val="24"/>
        </w:rPr>
      </w:pPr>
      <w:r w:rsidRPr="00CD4702">
        <w:rPr>
          <w:rFonts w:ascii="Times New Roman" w:hAnsi="Times New Roman" w:cs="Times New Roman"/>
          <w:sz w:val="24"/>
          <w:szCs w:val="24"/>
        </w:rPr>
        <w:t xml:space="preserve">Cho bảng số liệu sau: </w:t>
      </w:r>
    </w:p>
    <w:p w:rsidR="00AB1E4C" w:rsidRPr="00CD4702" w:rsidRDefault="00AB1E4C" w:rsidP="008812DA">
      <w:pPr>
        <w:widowControl w:val="0"/>
        <w:tabs>
          <w:tab w:val="left" w:pos="2552"/>
          <w:tab w:val="left" w:pos="4253"/>
          <w:tab w:val="left" w:pos="5954"/>
        </w:tabs>
        <w:spacing w:after="0" w:line="240" w:lineRule="auto"/>
        <w:jc w:val="center"/>
        <w:rPr>
          <w:rFonts w:ascii="Times New Roman" w:hAnsi="Times New Roman" w:cs="Times New Roman"/>
          <w:sz w:val="24"/>
          <w:szCs w:val="24"/>
        </w:rPr>
      </w:pPr>
      <w:r w:rsidRPr="00CD4702">
        <w:rPr>
          <w:rFonts w:ascii="Times New Roman" w:hAnsi="Times New Roman" w:cs="Times New Roman"/>
          <w:sz w:val="24"/>
          <w:szCs w:val="24"/>
        </w:rPr>
        <w:t xml:space="preserve">CƠ CẤU DÂN SỐ VIỆT NAM PHÂN THEO </w:t>
      </w:r>
    </w:p>
    <w:p w:rsidR="00AB1E4C" w:rsidRPr="00CD4702" w:rsidRDefault="00AB1E4C" w:rsidP="008812DA">
      <w:pPr>
        <w:widowControl w:val="0"/>
        <w:tabs>
          <w:tab w:val="left" w:pos="2552"/>
          <w:tab w:val="left" w:pos="4253"/>
          <w:tab w:val="left" w:pos="5954"/>
        </w:tabs>
        <w:spacing w:after="0" w:line="240" w:lineRule="auto"/>
        <w:jc w:val="center"/>
        <w:rPr>
          <w:rFonts w:ascii="Times New Roman" w:hAnsi="Times New Roman" w:cs="Times New Roman"/>
          <w:sz w:val="24"/>
          <w:szCs w:val="24"/>
        </w:rPr>
      </w:pPr>
      <w:r w:rsidRPr="00CD4702">
        <w:rPr>
          <w:rFonts w:ascii="Times New Roman" w:hAnsi="Times New Roman" w:cs="Times New Roman"/>
          <w:sz w:val="24"/>
          <w:szCs w:val="24"/>
        </w:rPr>
        <w:t xml:space="preserve">THÀNH THỊ VÀ NÔNG THÔN QUA CÁC NĂM   </w:t>
      </w:r>
    </w:p>
    <w:p w:rsidR="00AB1E4C" w:rsidRPr="00CD4702" w:rsidRDefault="00AB1E4C" w:rsidP="008812DA">
      <w:pPr>
        <w:widowControl w:val="0"/>
        <w:tabs>
          <w:tab w:val="left" w:pos="2552"/>
          <w:tab w:val="left" w:pos="4253"/>
          <w:tab w:val="left" w:pos="5954"/>
        </w:tabs>
        <w:spacing w:after="0" w:line="240" w:lineRule="auto"/>
        <w:rPr>
          <w:rFonts w:ascii="Times New Roman" w:hAnsi="Times New Roman" w:cs="Times New Roman"/>
          <w:sz w:val="24"/>
          <w:szCs w:val="24"/>
        </w:rPr>
      </w:pPr>
      <w:r w:rsidRPr="00CD4702">
        <w:rPr>
          <w:rFonts w:ascii="Times New Roman" w:hAnsi="Times New Roman" w:cs="Times New Roman"/>
          <w:sz w:val="24"/>
          <w:szCs w:val="24"/>
        </w:rPr>
        <w:tab/>
      </w:r>
      <w:r w:rsidRPr="00CD4702">
        <w:rPr>
          <w:rFonts w:ascii="Times New Roman" w:hAnsi="Times New Roman" w:cs="Times New Roman"/>
          <w:sz w:val="24"/>
          <w:szCs w:val="24"/>
        </w:rPr>
        <w:tab/>
      </w:r>
      <w:r w:rsidRPr="00CD4702">
        <w:rPr>
          <w:rFonts w:ascii="Times New Roman" w:hAnsi="Times New Roman" w:cs="Times New Roman"/>
          <w:sz w:val="24"/>
          <w:szCs w:val="24"/>
        </w:rPr>
        <w:tab/>
      </w:r>
      <w:r w:rsidRPr="00CD4702">
        <w:rPr>
          <w:rFonts w:ascii="Times New Roman" w:hAnsi="Times New Roman" w:cs="Times New Roman"/>
          <w:sz w:val="24"/>
          <w:szCs w:val="24"/>
        </w:rPr>
        <w:tab/>
      </w:r>
      <w:r w:rsidRPr="00CD4702">
        <w:rPr>
          <w:rFonts w:ascii="Times New Roman" w:hAnsi="Times New Roman" w:cs="Times New Roman"/>
          <w:sz w:val="24"/>
          <w:szCs w:val="24"/>
        </w:rPr>
        <w:tab/>
      </w:r>
      <w:r w:rsidRPr="00CD470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D4702">
        <w:rPr>
          <w:rFonts w:ascii="Times New Roman" w:hAnsi="Times New Roman" w:cs="Times New Roman"/>
          <w:i/>
          <w:iCs/>
          <w:sz w:val="24"/>
          <w:szCs w:val="24"/>
        </w:rPr>
        <w:t>(Đơn vị:%)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5"/>
        <w:gridCol w:w="1347"/>
        <w:gridCol w:w="1348"/>
        <w:gridCol w:w="1348"/>
        <w:gridCol w:w="1348"/>
      </w:tblGrid>
      <w:tr w:rsidR="00AB1E4C" w:rsidRPr="00CD4702">
        <w:trPr>
          <w:jc w:val="center"/>
        </w:trPr>
        <w:tc>
          <w:tcPr>
            <w:tcW w:w="2605" w:type="dxa"/>
          </w:tcPr>
          <w:p w:rsidR="00AB1E4C" w:rsidRPr="00CD4702" w:rsidRDefault="00AB1E4C" w:rsidP="008812DA">
            <w:pPr>
              <w:widowControl w:val="0"/>
              <w:tabs>
                <w:tab w:val="left" w:pos="2552"/>
                <w:tab w:val="left" w:pos="4253"/>
                <w:tab w:val="left" w:pos="5954"/>
              </w:tabs>
              <w:spacing w:after="0" w:line="240" w:lineRule="auto"/>
              <w:jc w:val="center"/>
              <w:rPr>
                <w:rFonts w:ascii="Times New Roman" w:hAnsi="Times New Roman" w:cs="Times New Roman"/>
                <w:b/>
                <w:bCs/>
                <w:sz w:val="24"/>
                <w:szCs w:val="24"/>
              </w:rPr>
            </w:pPr>
            <w:r w:rsidRPr="00CD4702">
              <w:rPr>
                <w:rFonts w:ascii="Times New Roman" w:hAnsi="Times New Roman" w:cs="Times New Roman"/>
                <w:b/>
                <w:bCs/>
                <w:sz w:val="24"/>
                <w:szCs w:val="24"/>
              </w:rPr>
              <w:t>Năm</w:t>
            </w:r>
          </w:p>
        </w:tc>
        <w:tc>
          <w:tcPr>
            <w:tcW w:w="1347" w:type="dxa"/>
          </w:tcPr>
          <w:p w:rsidR="00AB1E4C" w:rsidRPr="00CD4702" w:rsidRDefault="00AB1E4C" w:rsidP="008812DA">
            <w:pPr>
              <w:widowControl w:val="0"/>
              <w:tabs>
                <w:tab w:val="left" w:pos="2552"/>
                <w:tab w:val="left" w:pos="4253"/>
                <w:tab w:val="left" w:pos="5954"/>
              </w:tabs>
              <w:spacing w:after="0" w:line="240" w:lineRule="auto"/>
              <w:jc w:val="center"/>
              <w:rPr>
                <w:rFonts w:ascii="Times New Roman" w:hAnsi="Times New Roman" w:cs="Times New Roman"/>
                <w:b/>
                <w:bCs/>
                <w:sz w:val="24"/>
                <w:szCs w:val="24"/>
              </w:rPr>
            </w:pPr>
            <w:r w:rsidRPr="00CD4702">
              <w:rPr>
                <w:rFonts w:ascii="Times New Roman" w:hAnsi="Times New Roman" w:cs="Times New Roman"/>
                <w:b/>
                <w:bCs/>
                <w:sz w:val="24"/>
                <w:szCs w:val="24"/>
              </w:rPr>
              <w:t>2000</w:t>
            </w:r>
          </w:p>
        </w:tc>
        <w:tc>
          <w:tcPr>
            <w:tcW w:w="1348" w:type="dxa"/>
          </w:tcPr>
          <w:p w:rsidR="00AB1E4C" w:rsidRPr="00CD4702" w:rsidRDefault="00AB1E4C" w:rsidP="008812DA">
            <w:pPr>
              <w:widowControl w:val="0"/>
              <w:tabs>
                <w:tab w:val="left" w:pos="2552"/>
                <w:tab w:val="left" w:pos="4253"/>
                <w:tab w:val="left" w:pos="5954"/>
              </w:tabs>
              <w:spacing w:after="0" w:line="240" w:lineRule="auto"/>
              <w:jc w:val="center"/>
              <w:rPr>
                <w:rFonts w:ascii="Times New Roman" w:hAnsi="Times New Roman" w:cs="Times New Roman"/>
                <w:b/>
                <w:bCs/>
                <w:sz w:val="24"/>
                <w:szCs w:val="24"/>
              </w:rPr>
            </w:pPr>
            <w:r w:rsidRPr="00CD4702">
              <w:rPr>
                <w:rFonts w:ascii="Times New Roman" w:hAnsi="Times New Roman" w:cs="Times New Roman"/>
                <w:b/>
                <w:bCs/>
                <w:sz w:val="24"/>
                <w:szCs w:val="24"/>
              </w:rPr>
              <w:t>2005</w:t>
            </w:r>
          </w:p>
        </w:tc>
        <w:tc>
          <w:tcPr>
            <w:tcW w:w="1348" w:type="dxa"/>
          </w:tcPr>
          <w:p w:rsidR="00AB1E4C" w:rsidRPr="00CD4702" w:rsidRDefault="00AB1E4C" w:rsidP="008812DA">
            <w:pPr>
              <w:widowControl w:val="0"/>
              <w:tabs>
                <w:tab w:val="left" w:pos="2552"/>
                <w:tab w:val="left" w:pos="4253"/>
                <w:tab w:val="left" w:pos="5954"/>
              </w:tabs>
              <w:spacing w:after="0" w:line="240" w:lineRule="auto"/>
              <w:jc w:val="center"/>
              <w:rPr>
                <w:rFonts w:ascii="Times New Roman" w:hAnsi="Times New Roman" w:cs="Times New Roman"/>
                <w:b/>
                <w:bCs/>
                <w:sz w:val="24"/>
                <w:szCs w:val="24"/>
              </w:rPr>
            </w:pPr>
            <w:r w:rsidRPr="00CD4702">
              <w:rPr>
                <w:rFonts w:ascii="Times New Roman" w:hAnsi="Times New Roman" w:cs="Times New Roman"/>
                <w:b/>
                <w:bCs/>
                <w:sz w:val="24"/>
                <w:szCs w:val="24"/>
              </w:rPr>
              <w:t>2009</w:t>
            </w:r>
          </w:p>
        </w:tc>
        <w:tc>
          <w:tcPr>
            <w:tcW w:w="1348" w:type="dxa"/>
          </w:tcPr>
          <w:p w:rsidR="00AB1E4C" w:rsidRPr="00CD4702" w:rsidRDefault="00AB1E4C" w:rsidP="008812DA">
            <w:pPr>
              <w:widowControl w:val="0"/>
              <w:tabs>
                <w:tab w:val="left" w:pos="2552"/>
                <w:tab w:val="left" w:pos="4253"/>
                <w:tab w:val="left" w:pos="5954"/>
              </w:tabs>
              <w:spacing w:after="0" w:line="240" w:lineRule="auto"/>
              <w:jc w:val="center"/>
              <w:rPr>
                <w:rFonts w:ascii="Times New Roman" w:hAnsi="Times New Roman" w:cs="Times New Roman"/>
                <w:b/>
                <w:bCs/>
                <w:sz w:val="24"/>
                <w:szCs w:val="24"/>
              </w:rPr>
            </w:pPr>
            <w:r w:rsidRPr="00CD4702">
              <w:rPr>
                <w:rFonts w:ascii="Times New Roman" w:hAnsi="Times New Roman" w:cs="Times New Roman"/>
                <w:b/>
                <w:bCs/>
                <w:sz w:val="24"/>
                <w:szCs w:val="24"/>
              </w:rPr>
              <w:t>2014</w:t>
            </w:r>
          </w:p>
        </w:tc>
      </w:tr>
      <w:tr w:rsidR="00AB1E4C" w:rsidRPr="00CD4702">
        <w:trPr>
          <w:jc w:val="center"/>
        </w:trPr>
        <w:tc>
          <w:tcPr>
            <w:tcW w:w="2605" w:type="dxa"/>
          </w:tcPr>
          <w:p w:rsidR="00AB1E4C" w:rsidRPr="00CD4702" w:rsidRDefault="00AB1E4C" w:rsidP="008812DA">
            <w:pPr>
              <w:widowControl w:val="0"/>
              <w:tabs>
                <w:tab w:val="left" w:pos="2552"/>
                <w:tab w:val="left" w:pos="4253"/>
                <w:tab w:val="left" w:pos="5954"/>
              </w:tabs>
              <w:spacing w:after="0" w:line="240" w:lineRule="auto"/>
              <w:jc w:val="both"/>
              <w:rPr>
                <w:rFonts w:ascii="Times New Roman" w:hAnsi="Times New Roman" w:cs="Times New Roman"/>
                <w:sz w:val="24"/>
                <w:szCs w:val="24"/>
              </w:rPr>
            </w:pPr>
            <w:r w:rsidRPr="00CD4702">
              <w:rPr>
                <w:rFonts w:ascii="Times New Roman" w:hAnsi="Times New Roman" w:cs="Times New Roman"/>
                <w:sz w:val="24"/>
                <w:szCs w:val="24"/>
              </w:rPr>
              <w:t>Tổng số</w:t>
            </w:r>
          </w:p>
        </w:tc>
        <w:tc>
          <w:tcPr>
            <w:tcW w:w="1347" w:type="dxa"/>
          </w:tcPr>
          <w:p w:rsidR="00AB1E4C" w:rsidRPr="00CD4702" w:rsidRDefault="00AB1E4C" w:rsidP="008812DA">
            <w:pPr>
              <w:widowControl w:val="0"/>
              <w:tabs>
                <w:tab w:val="left" w:pos="2552"/>
                <w:tab w:val="left" w:pos="4253"/>
                <w:tab w:val="left" w:pos="5954"/>
              </w:tabs>
              <w:spacing w:after="0" w:line="240" w:lineRule="auto"/>
              <w:jc w:val="right"/>
              <w:rPr>
                <w:rFonts w:ascii="Times New Roman" w:hAnsi="Times New Roman" w:cs="Times New Roman"/>
                <w:sz w:val="24"/>
                <w:szCs w:val="24"/>
              </w:rPr>
            </w:pPr>
            <w:r w:rsidRPr="00CD4702">
              <w:rPr>
                <w:rFonts w:ascii="Times New Roman" w:hAnsi="Times New Roman" w:cs="Times New Roman"/>
                <w:sz w:val="24"/>
                <w:szCs w:val="24"/>
              </w:rPr>
              <w:t>100,0</w:t>
            </w:r>
          </w:p>
        </w:tc>
        <w:tc>
          <w:tcPr>
            <w:tcW w:w="1348" w:type="dxa"/>
          </w:tcPr>
          <w:p w:rsidR="00AB1E4C" w:rsidRPr="00CD4702" w:rsidRDefault="00AB1E4C" w:rsidP="008812DA">
            <w:pPr>
              <w:widowControl w:val="0"/>
              <w:tabs>
                <w:tab w:val="left" w:pos="2552"/>
                <w:tab w:val="left" w:pos="4253"/>
                <w:tab w:val="left" w:pos="5954"/>
              </w:tabs>
              <w:spacing w:after="0" w:line="240" w:lineRule="auto"/>
              <w:jc w:val="right"/>
              <w:rPr>
                <w:rFonts w:ascii="Times New Roman" w:hAnsi="Times New Roman" w:cs="Times New Roman"/>
                <w:sz w:val="24"/>
                <w:szCs w:val="24"/>
              </w:rPr>
            </w:pPr>
            <w:r w:rsidRPr="00CD4702">
              <w:rPr>
                <w:rFonts w:ascii="Times New Roman" w:hAnsi="Times New Roman" w:cs="Times New Roman"/>
                <w:sz w:val="24"/>
                <w:szCs w:val="24"/>
              </w:rPr>
              <w:t>100,0</w:t>
            </w:r>
          </w:p>
        </w:tc>
        <w:tc>
          <w:tcPr>
            <w:tcW w:w="1348" w:type="dxa"/>
          </w:tcPr>
          <w:p w:rsidR="00AB1E4C" w:rsidRPr="00CD4702" w:rsidRDefault="00AB1E4C" w:rsidP="008812DA">
            <w:pPr>
              <w:widowControl w:val="0"/>
              <w:tabs>
                <w:tab w:val="left" w:pos="2552"/>
                <w:tab w:val="left" w:pos="4253"/>
                <w:tab w:val="left" w:pos="5954"/>
              </w:tabs>
              <w:spacing w:after="0" w:line="240" w:lineRule="auto"/>
              <w:jc w:val="right"/>
              <w:rPr>
                <w:rFonts w:ascii="Times New Roman" w:hAnsi="Times New Roman" w:cs="Times New Roman"/>
                <w:sz w:val="24"/>
                <w:szCs w:val="24"/>
              </w:rPr>
            </w:pPr>
            <w:r w:rsidRPr="00CD4702">
              <w:rPr>
                <w:rFonts w:ascii="Times New Roman" w:hAnsi="Times New Roman" w:cs="Times New Roman"/>
                <w:sz w:val="24"/>
                <w:szCs w:val="24"/>
              </w:rPr>
              <w:t>100,0</w:t>
            </w:r>
          </w:p>
        </w:tc>
        <w:tc>
          <w:tcPr>
            <w:tcW w:w="1348" w:type="dxa"/>
          </w:tcPr>
          <w:p w:rsidR="00AB1E4C" w:rsidRPr="00CD4702" w:rsidRDefault="00AB1E4C" w:rsidP="008812DA">
            <w:pPr>
              <w:widowControl w:val="0"/>
              <w:tabs>
                <w:tab w:val="left" w:pos="2552"/>
                <w:tab w:val="left" w:pos="4253"/>
                <w:tab w:val="left" w:pos="5954"/>
              </w:tabs>
              <w:spacing w:after="0" w:line="240" w:lineRule="auto"/>
              <w:jc w:val="right"/>
              <w:rPr>
                <w:rFonts w:ascii="Times New Roman" w:hAnsi="Times New Roman" w:cs="Times New Roman"/>
                <w:sz w:val="24"/>
                <w:szCs w:val="24"/>
              </w:rPr>
            </w:pPr>
            <w:r w:rsidRPr="00CD4702">
              <w:rPr>
                <w:rFonts w:ascii="Times New Roman" w:hAnsi="Times New Roman" w:cs="Times New Roman"/>
                <w:sz w:val="24"/>
                <w:szCs w:val="24"/>
              </w:rPr>
              <w:t>100,0</w:t>
            </w:r>
          </w:p>
        </w:tc>
      </w:tr>
      <w:tr w:rsidR="00AB1E4C" w:rsidRPr="00CD4702">
        <w:trPr>
          <w:jc w:val="center"/>
        </w:trPr>
        <w:tc>
          <w:tcPr>
            <w:tcW w:w="2605" w:type="dxa"/>
          </w:tcPr>
          <w:p w:rsidR="00AB1E4C" w:rsidRPr="00CD4702" w:rsidRDefault="00AB1E4C" w:rsidP="008812DA">
            <w:pPr>
              <w:widowControl w:val="0"/>
              <w:tabs>
                <w:tab w:val="left" w:pos="2552"/>
                <w:tab w:val="left" w:pos="4253"/>
                <w:tab w:val="left" w:pos="5954"/>
              </w:tabs>
              <w:spacing w:after="0" w:line="240" w:lineRule="auto"/>
              <w:jc w:val="both"/>
              <w:rPr>
                <w:rFonts w:ascii="Times New Roman" w:hAnsi="Times New Roman" w:cs="Times New Roman"/>
                <w:sz w:val="24"/>
                <w:szCs w:val="24"/>
              </w:rPr>
            </w:pPr>
            <w:r w:rsidRPr="00CD4702">
              <w:rPr>
                <w:rFonts w:ascii="Times New Roman" w:hAnsi="Times New Roman" w:cs="Times New Roman"/>
                <w:sz w:val="24"/>
                <w:szCs w:val="24"/>
              </w:rPr>
              <w:t>Thành thị</w:t>
            </w:r>
          </w:p>
        </w:tc>
        <w:tc>
          <w:tcPr>
            <w:tcW w:w="1347" w:type="dxa"/>
          </w:tcPr>
          <w:p w:rsidR="00AB1E4C" w:rsidRPr="00CD4702" w:rsidRDefault="00AB1E4C" w:rsidP="008812DA">
            <w:pPr>
              <w:widowControl w:val="0"/>
              <w:tabs>
                <w:tab w:val="left" w:pos="2552"/>
                <w:tab w:val="left" w:pos="4253"/>
                <w:tab w:val="left" w:pos="5954"/>
              </w:tabs>
              <w:spacing w:after="0" w:line="240" w:lineRule="auto"/>
              <w:jc w:val="right"/>
              <w:rPr>
                <w:rFonts w:ascii="Times New Roman" w:hAnsi="Times New Roman" w:cs="Times New Roman"/>
                <w:sz w:val="24"/>
                <w:szCs w:val="24"/>
              </w:rPr>
            </w:pPr>
            <w:r w:rsidRPr="00CD4702">
              <w:rPr>
                <w:rFonts w:ascii="Times New Roman" w:hAnsi="Times New Roman" w:cs="Times New Roman"/>
                <w:sz w:val="24"/>
                <w:szCs w:val="24"/>
              </w:rPr>
              <w:t>24,1</w:t>
            </w:r>
          </w:p>
        </w:tc>
        <w:tc>
          <w:tcPr>
            <w:tcW w:w="1348" w:type="dxa"/>
          </w:tcPr>
          <w:p w:rsidR="00AB1E4C" w:rsidRPr="00CD4702" w:rsidRDefault="00AB1E4C" w:rsidP="008812DA">
            <w:pPr>
              <w:widowControl w:val="0"/>
              <w:tabs>
                <w:tab w:val="left" w:pos="2552"/>
                <w:tab w:val="left" w:pos="4253"/>
                <w:tab w:val="left" w:pos="5954"/>
              </w:tabs>
              <w:spacing w:after="0" w:line="240" w:lineRule="auto"/>
              <w:jc w:val="right"/>
              <w:rPr>
                <w:rFonts w:ascii="Times New Roman" w:hAnsi="Times New Roman" w:cs="Times New Roman"/>
                <w:sz w:val="24"/>
                <w:szCs w:val="24"/>
              </w:rPr>
            </w:pPr>
            <w:r w:rsidRPr="00CD4702">
              <w:rPr>
                <w:rFonts w:ascii="Times New Roman" w:hAnsi="Times New Roman" w:cs="Times New Roman"/>
                <w:sz w:val="24"/>
                <w:szCs w:val="24"/>
              </w:rPr>
              <w:t>27,1</w:t>
            </w:r>
          </w:p>
        </w:tc>
        <w:tc>
          <w:tcPr>
            <w:tcW w:w="1348" w:type="dxa"/>
          </w:tcPr>
          <w:p w:rsidR="00AB1E4C" w:rsidRPr="00CD4702" w:rsidRDefault="00AB1E4C" w:rsidP="008812DA">
            <w:pPr>
              <w:widowControl w:val="0"/>
              <w:tabs>
                <w:tab w:val="left" w:pos="2552"/>
                <w:tab w:val="left" w:pos="4253"/>
                <w:tab w:val="left" w:pos="5954"/>
              </w:tabs>
              <w:spacing w:after="0" w:line="240" w:lineRule="auto"/>
              <w:jc w:val="right"/>
              <w:rPr>
                <w:rFonts w:ascii="Times New Roman" w:hAnsi="Times New Roman" w:cs="Times New Roman"/>
                <w:sz w:val="24"/>
                <w:szCs w:val="24"/>
              </w:rPr>
            </w:pPr>
            <w:r w:rsidRPr="00CD4702">
              <w:rPr>
                <w:rFonts w:ascii="Times New Roman" w:hAnsi="Times New Roman" w:cs="Times New Roman"/>
                <w:sz w:val="24"/>
                <w:szCs w:val="24"/>
              </w:rPr>
              <w:t>29,7</w:t>
            </w:r>
          </w:p>
        </w:tc>
        <w:tc>
          <w:tcPr>
            <w:tcW w:w="1348" w:type="dxa"/>
          </w:tcPr>
          <w:p w:rsidR="00AB1E4C" w:rsidRPr="00CD4702" w:rsidRDefault="00AB1E4C" w:rsidP="008812DA">
            <w:pPr>
              <w:widowControl w:val="0"/>
              <w:tabs>
                <w:tab w:val="left" w:pos="2552"/>
                <w:tab w:val="left" w:pos="4253"/>
                <w:tab w:val="left" w:pos="5954"/>
              </w:tabs>
              <w:spacing w:after="0" w:line="240" w:lineRule="auto"/>
              <w:jc w:val="right"/>
              <w:rPr>
                <w:rFonts w:ascii="Times New Roman" w:hAnsi="Times New Roman" w:cs="Times New Roman"/>
                <w:sz w:val="24"/>
                <w:szCs w:val="24"/>
              </w:rPr>
            </w:pPr>
            <w:r w:rsidRPr="00CD4702">
              <w:rPr>
                <w:rFonts w:ascii="Times New Roman" w:hAnsi="Times New Roman" w:cs="Times New Roman"/>
                <w:sz w:val="24"/>
                <w:szCs w:val="24"/>
              </w:rPr>
              <w:t>33,1</w:t>
            </w:r>
          </w:p>
        </w:tc>
      </w:tr>
      <w:tr w:rsidR="00AB1E4C" w:rsidRPr="00CD4702">
        <w:trPr>
          <w:jc w:val="center"/>
        </w:trPr>
        <w:tc>
          <w:tcPr>
            <w:tcW w:w="2605" w:type="dxa"/>
          </w:tcPr>
          <w:p w:rsidR="00AB1E4C" w:rsidRPr="00CD4702" w:rsidRDefault="00AB1E4C" w:rsidP="008812DA">
            <w:pPr>
              <w:widowControl w:val="0"/>
              <w:tabs>
                <w:tab w:val="left" w:pos="2552"/>
                <w:tab w:val="left" w:pos="4253"/>
                <w:tab w:val="left" w:pos="5954"/>
              </w:tabs>
              <w:spacing w:after="0" w:line="240" w:lineRule="auto"/>
              <w:jc w:val="both"/>
              <w:rPr>
                <w:rFonts w:ascii="Times New Roman" w:hAnsi="Times New Roman" w:cs="Times New Roman"/>
                <w:sz w:val="24"/>
                <w:szCs w:val="24"/>
              </w:rPr>
            </w:pPr>
            <w:r w:rsidRPr="00CD4702">
              <w:rPr>
                <w:rFonts w:ascii="Times New Roman" w:hAnsi="Times New Roman" w:cs="Times New Roman"/>
                <w:sz w:val="24"/>
                <w:szCs w:val="24"/>
              </w:rPr>
              <w:t>Nông thôn</w:t>
            </w:r>
          </w:p>
        </w:tc>
        <w:tc>
          <w:tcPr>
            <w:tcW w:w="1347" w:type="dxa"/>
          </w:tcPr>
          <w:p w:rsidR="00AB1E4C" w:rsidRPr="00CD4702" w:rsidRDefault="00AB1E4C" w:rsidP="008812DA">
            <w:pPr>
              <w:widowControl w:val="0"/>
              <w:tabs>
                <w:tab w:val="left" w:pos="2552"/>
                <w:tab w:val="left" w:pos="4253"/>
                <w:tab w:val="left" w:pos="5954"/>
              </w:tabs>
              <w:spacing w:after="0" w:line="240" w:lineRule="auto"/>
              <w:jc w:val="right"/>
              <w:rPr>
                <w:rFonts w:ascii="Times New Roman" w:hAnsi="Times New Roman" w:cs="Times New Roman"/>
                <w:sz w:val="24"/>
                <w:szCs w:val="24"/>
              </w:rPr>
            </w:pPr>
            <w:r w:rsidRPr="00CD4702">
              <w:rPr>
                <w:rFonts w:ascii="Times New Roman" w:hAnsi="Times New Roman" w:cs="Times New Roman"/>
                <w:sz w:val="24"/>
                <w:szCs w:val="24"/>
              </w:rPr>
              <w:t>75,9</w:t>
            </w:r>
          </w:p>
        </w:tc>
        <w:tc>
          <w:tcPr>
            <w:tcW w:w="1348" w:type="dxa"/>
          </w:tcPr>
          <w:p w:rsidR="00AB1E4C" w:rsidRPr="00CD4702" w:rsidRDefault="00AB1E4C" w:rsidP="008812DA">
            <w:pPr>
              <w:widowControl w:val="0"/>
              <w:tabs>
                <w:tab w:val="left" w:pos="2552"/>
                <w:tab w:val="left" w:pos="4253"/>
                <w:tab w:val="left" w:pos="5954"/>
              </w:tabs>
              <w:spacing w:after="0" w:line="240" w:lineRule="auto"/>
              <w:jc w:val="right"/>
              <w:rPr>
                <w:rFonts w:ascii="Times New Roman" w:hAnsi="Times New Roman" w:cs="Times New Roman"/>
                <w:sz w:val="24"/>
                <w:szCs w:val="24"/>
              </w:rPr>
            </w:pPr>
            <w:r w:rsidRPr="00CD4702">
              <w:rPr>
                <w:rFonts w:ascii="Times New Roman" w:hAnsi="Times New Roman" w:cs="Times New Roman"/>
                <w:sz w:val="24"/>
                <w:szCs w:val="24"/>
              </w:rPr>
              <w:t>72,9</w:t>
            </w:r>
          </w:p>
        </w:tc>
        <w:tc>
          <w:tcPr>
            <w:tcW w:w="1348" w:type="dxa"/>
          </w:tcPr>
          <w:p w:rsidR="00AB1E4C" w:rsidRPr="00CD4702" w:rsidRDefault="00AB1E4C" w:rsidP="008812DA">
            <w:pPr>
              <w:widowControl w:val="0"/>
              <w:tabs>
                <w:tab w:val="left" w:pos="2552"/>
                <w:tab w:val="left" w:pos="4253"/>
                <w:tab w:val="left" w:pos="5954"/>
              </w:tabs>
              <w:spacing w:after="0" w:line="240" w:lineRule="auto"/>
              <w:jc w:val="right"/>
              <w:rPr>
                <w:rFonts w:ascii="Times New Roman" w:hAnsi="Times New Roman" w:cs="Times New Roman"/>
                <w:sz w:val="24"/>
                <w:szCs w:val="24"/>
              </w:rPr>
            </w:pPr>
            <w:r w:rsidRPr="00CD4702">
              <w:rPr>
                <w:rFonts w:ascii="Times New Roman" w:hAnsi="Times New Roman" w:cs="Times New Roman"/>
                <w:sz w:val="24"/>
                <w:szCs w:val="24"/>
              </w:rPr>
              <w:t>70,3</w:t>
            </w:r>
          </w:p>
        </w:tc>
        <w:tc>
          <w:tcPr>
            <w:tcW w:w="1348" w:type="dxa"/>
          </w:tcPr>
          <w:p w:rsidR="00AB1E4C" w:rsidRPr="00CD4702" w:rsidRDefault="00AB1E4C" w:rsidP="008812DA">
            <w:pPr>
              <w:widowControl w:val="0"/>
              <w:tabs>
                <w:tab w:val="left" w:pos="2552"/>
                <w:tab w:val="left" w:pos="4253"/>
                <w:tab w:val="left" w:pos="5954"/>
              </w:tabs>
              <w:spacing w:after="0" w:line="240" w:lineRule="auto"/>
              <w:jc w:val="right"/>
              <w:rPr>
                <w:rFonts w:ascii="Times New Roman" w:hAnsi="Times New Roman" w:cs="Times New Roman"/>
                <w:sz w:val="24"/>
                <w:szCs w:val="24"/>
              </w:rPr>
            </w:pPr>
            <w:r w:rsidRPr="00CD4702">
              <w:rPr>
                <w:rFonts w:ascii="Times New Roman" w:hAnsi="Times New Roman" w:cs="Times New Roman"/>
                <w:sz w:val="24"/>
                <w:szCs w:val="24"/>
              </w:rPr>
              <w:t>66,9</w:t>
            </w:r>
          </w:p>
        </w:tc>
      </w:tr>
    </w:tbl>
    <w:p w:rsidR="00AB1E4C" w:rsidRPr="00CD4702" w:rsidRDefault="00AB1E4C" w:rsidP="00247953">
      <w:pPr>
        <w:widowControl w:val="0"/>
        <w:tabs>
          <w:tab w:val="left" w:pos="2552"/>
          <w:tab w:val="left" w:pos="4253"/>
          <w:tab w:val="left" w:pos="5954"/>
        </w:tabs>
        <w:spacing w:after="0" w:line="240" w:lineRule="auto"/>
        <w:jc w:val="center"/>
        <w:rPr>
          <w:rFonts w:ascii="Times New Roman" w:hAnsi="Times New Roman" w:cs="Times New Roman"/>
          <w:sz w:val="24"/>
          <w:szCs w:val="24"/>
        </w:rPr>
      </w:pPr>
      <w:r>
        <w:rPr>
          <w:rFonts w:ascii="Times New Roman" w:hAnsi="Times New Roman" w:cs="Times New Roman"/>
          <w:i/>
          <w:iCs/>
          <w:sz w:val="24"/>
          <w:szCs w:val="24"/>
          <w:lang w:val="vi-VN"/>
        </w:rPr>
        <w:t xml:space="preserve">                                  </w:t>
      </w:r>
      <w:r w:rsidRPr="00CD4702">
        <w:rPr>
          <w:rFonts w:ascii="Times New Roman" w:hAnsi="Times New Roman" w:cs="Times New Roman"/>
          <w:i/>
          <w:iCs/>
          <w:sz w:val="24"/>
          <w:szCs w:val="24"/>
        </w:rPr>
        <w:t>(Nguồn: Niên giám thống kê Việt Nam 2015, NXB thống kê, 2016)</w:t>
      </w:r>
    </w:p>
    <w:p w:rsidR="00AB1E4C" w:rsidRPr="00CD4702" w:rsidRDefault="00AB1E4C" w:rsidP="008812DA">
      <w:pPr>
        <w:pStyle w:val="ListParagraph"/>
        <w:spacing w:after="0" w:line="240" w:lineRule="auto"/>
        <w:rPr>
          <w:rFonts w:ascii="Times New Roman" w:hAnsi="Times New Roman" w:cs="Times New Roman"/>
          <w:sz w:val="24"/>
          <w:szCs w:val="24"/>
        </w:rPr>
      </w:pPr>
      <w:r w:rsidRPr="00CD4702">
        <w:rPr>
          <w:rFonts w:ascii="Times New Roman" w:hAnsi="Times New Roman" w:cs="Times New Roman"/>
          <w:sz w:val="24"/>
          <w:szCs w:val="24"/>
        </w:rPr>
        <w:t>1. Vẽ biểu đồ tròn biểu hiện cơ cấu dân số theo thành thị và nông thôn của nước ta vào năm 2000 và 2014.</w:t>
      </w:r>
    </w:p>
    <w:p w:rsidR="00AB1E4C" w:rsidRPr="00CD4702" w:rsidRDefault="00AB1E4C" w:rsidP="008812DA">
      <w:pPr>
        <w:pStyle w:val="ListParagraph"/>
        <w:spacing w:after="0" w:line="240" w:lineRule="auto"/>
        <w:rPr>
          <w:rFonts w:ascii="Times New Roman" w:hAnsi="Times New Roman" w:cs="Times New Roman"/>
          <w:sz w:val="24"/>
          <w:szCs w:val="24"/>
        </w:rPr>
      </w:pPr>
      <w:r w:rsidRPr="00CD4702">
        <w:rPr>
          <w:rFonts w:ascii="Times New Roman" w:hAnsi="Times New Roman" w:cs="Times New Roman"/>
          <w:sz w:val="24"/>
          <w:szCs w:val="24"/>
        </w:rPr>
        <w:t xml:space="preserve">2. Nhận xét sự chuyển dịch cơ cấu dân số theo thành thị và nông thôn nước ta trong giai đoạn 2000 – 2014.  </w:t>
      </w:r>
    </w:p>
    <w:p w:rsidR="00AB1E4C" w:rsidRPr="00CD4702" w:rsidRDefault="00AB1E4C" w:rsidP="008812DA">
      <w:pPr>
        <w:spacing w:after="0" w:line="240" w:lineRule="auto"/>
        <w:rPr>
          <w:rFonts w:ascii="Times New Roman" w:hAnsi="Times New Roman" w:cs="Times New Roman"/>
          <w:sz w:val="24"/>
          <w:szCs w:val="24"/>
        </w:rPr>
      </w:pPr>
      <w:r w:rsidRPr="00CD4702">
        <w:rPr>
          <w:rFonts w:ascii="Times New Roman" w:hAnsi="Times New Roman" w:cs="Times New Roman"/>
          <w:sz w:val="24"/>
          <w:szCs w:val="24"/>
        </w:rPr>
        <w:tab/>
      </w:r>
    </w:p>
    <w:sectPr w:rsidR="00AB1E4C" w:rsidRPr="00CD4702" w:rsidSect="007E1F3F">
      <w:pgSz w:w="15840" w:h="12240" w:orient="landscape"/>
      <w:pgMar w:top="567" w:right="1134" w:bottom="56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H">
    <w:panose1 w:val="020B7200000000000000"/>
    <w:charset w:val="00"/>
    <w:family w:val="swiss"/>
    <w:pitch w:val="variable"/>
    <w:sig w:usb0="00000007" w:usb1="00000000" w:usb2="00000000" w:usb3="00000000" w:csb0="00000013" w:csb1="00000000"/>
  </w:font>
  <w:font w:name="MS Mincho">
    <w:altName w:val="?l?r ??fc"/>
    <w:panose1 w:val="02020609040205080304"/>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620E2E"/>
    <w:multiLevelType w:val="hybridMultilevel"/>
    <w:tmpl w:val="38322EC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6A3F"/>
    <w:rsid w:val="00022909"/>
    <w:rsid w:val="00047B7D"/>
    <w:rsid w:val="0008490F"/>
    <w:rsid w:val="000D272C"/>
    <w:rsid w:val="00106323"/>
    <w:rsid w:val="00112273"/>
    <w:rsid w:val="00112C6C"/>
    <w:rsid w:val="001163EA"/>
    <w:rsid w:val="0012592F"/>
    <w:rsid w:val="00172547"/>
    <w:rsid w:val="00175784"/>
    <w:rsid w:val="00192807"/>
    <w:rsid w:val="00195351"/>
    <w:rsid w:val="001C2AC2"/>
    <w:rsid w:val="001E3F9A"/>
    <w:rsid w:val="00204C58"/>
    <w:rsid w:val="00216CCB"/>
    <w:rsid w:val="002209E8"/>
    <w:rsid w:val="00247953"/>
    <w:rsid w:val="00250A97"/>
    <w:rsid w:val="00257A5C"/>
    <w:rsid w:val="002675B9"/>
    <w:rsid w:val="002853E5"/>
    <w:rsid w:val="002865D8"/>
    <w:rsid w:val="00292749"/>
    <w:rsid w:val="002B4E16"/>
    <w:rsid w:val="002C7CD2"/>
    <w:rsid w:val="003134E6"/>
    <w:rsid w:val="003271F6"/>
    <w:rsid w:val="00331FCA"/>
    <w:rsid w:val="00364096"/>
    <w:rsid w:val="00367336"/>
    <w:rsid w:val="003865BD"/>
    <w:rsid w:val="003E6485"/>
    <w:rsid w:val="00413222"/>
    <w:rsid w:val="004320AD"/>
    <w:rsid w:val="0047621C"/>
    <w:rsid w:val="004B1A01"/>
    <w:rsid w:val="004E4208"/>
    <w:rsid w:val="00507029"/>
    <w:rsid w:val="00516A3F"/>
    <w:rsid w:val="005D4B03"/>
    <w:rsid w:val="00600968"/>
    <w:rsid w:val="00652DE2"/>
    <w:rsid w:val="00693AC5"/>
    <w:rsid w:val="006B73C4"/>
    <w:rsid w:val="006E4DF3"/>
    <w:rsid w:val="0070144C"/>
    <w:rsid w:val="00701FD7"/>
    <w:rsid w:val="007038A7"/>
    <w:rsid w:val="0072270E"/>
    <w:rsid w:val="00735B10"/>
    <w:rsid w:val="00753C0D"/>
    <w:rsid w:val="00783BA3"/>
    <w:rsid w:val="00792917"/>
    <w:rsid w:val="007E1F3F"/>
    <w:rsid w:val="008048C8"/>
    <w:rsid w:val="00811F8A"/>
    <w:rsid w:val="008232BB"/>
    <w:rsid w:val="00825266"/>
    <w:rsid w:val="0083034F"/>
    <w:rsid w:val="00837D13"/>
    <w:rsid w:val="0086465E"/>
    <w:rsid w:val="008812DA"/>
    <w:rsid w:val="008A6B15"/>
    <w:rsid w:val="008B02D1"/>
    <w:rsid w:val="008C58F4"/>
    <w:rsid w:val="008C6E07"/>
    <w:rsid w:val="008F769F"/>
    <w:rsid w:val="00903DE4"/>
    <w:rsid w:val="0096108E"/>
    <w:rsid w:val="0096272A"/>
    <w:rsid w:val="0096555A"/>
    <w:rsid w:val="00972991"/>
    <w:rsid w:val="009A7485"/>
    <w:rsid w:val="009B6A00"/>
    <w:rsid w:val="009C75D1"/>
    <w:rsid w:val="009D4DC6"/>
    <w:rsid w:val="009F6D2E"/>
    <w:rsid w:val="00A41A2C"/>
    <w:rsid w:val="00A42607"/>
    <w:rsid w:val="00A62313"/>
    <w:rsid w:val="00A64FDC"/>
    <w:rsid w:val="00A8056F"/>
    <w:rsid w:val="00A85DF0"/>
    <w:rsid w:val="00A87359"/>
    <w:rsid w:val="00AB116D"/>
    <w:rsid w:val="00AB1E4C"/>
    <w:rsid w:val="00AE0296"/>
    <w:rsid w:val="00B00499"/>
    <w:rsid w:val="00B16E0F"/>
    <w:rsid w:val="00B32EF7"/>
    <w:rsid w:val="00B452BB"/>
    <w:rsid w:val="00B5795D"/>
    <w:rsid w:val="00B872AE"/>
    <w:rsid w:val="00B90A2B"/>
    <w:rsid w:val="00BB69DE"/>
    <w:rsid w:val="00BC7711"/>
    <w:rsid w:val="00BF1FAA"/>
    <w:rsid w:val="00BF4817"/>
    <w:rsid w:val="00C02C39"/>
    <w:rsid w:val="00C15001"/>
    <w:rsid w:val="00C320B5"/>
    <w:rsid w:val="00C341D7"/>
    <w:rsid w:val="00C4763B"/>
    <w:rsid w:val="00C87132"/>
    <w:rsid w:val="00CB03A5"/>
    <w:rsid w:val="00CC558E"/>
    <w:rsid w:val="00CC7985"/>
    <w:rsid w:val="00CD4702"/>
    <w:rsid w:val="00CE2C37"/>
    <w:rsid w:val="00CF48F6"/>
    <w:rsid w:val="00D65F63"/>
    <w:rsid w:val="00D82152"/>
    <w:rsid w:val="00D877D9"/>
    <w:rsid w:val="00DA38CE"/>
    <w:rsid w:val="00DB1DB1"/>
    <w:rsid w:val="00DD58B7"/>
    <w:rsid w:val="00DF7837"/>
    <w:rsid w:val="00E34FD6"/>
    <w:rsid w:val="00E537FD"/>
    <w:rsid w:val="00E70324"/>
    <w:rsid w:val="00E82BC7"/>
    <w:rsid w:val="00EB7105"/>
    <w:rsid w:val="00EF2C2C"/>
    <w:rsid w:val="00F031F2"/>
    <w:rsid w:val="00F074F7"/>
    <w:rsid w:val="00F15C76"/>
    <w:rsid w:val="00F30E09"/>
    <w:rsid w:val="00F4040A"/>
    <w:rsid w:val="00F4670C"/>
    <w:rsid w:val="00F50192"/>
    <w:rsid w:val="00F54FB8"/>
    <w:rsid w:val="00F55C7E"/>
    <w:rsid w:val="00F60E45"/>
    <w:rsid w:val="00F67572"/>
    <w:rsid w:val="00F70B63"/>
    <w:rsid w:val="00F720A4"/>
    <w:rsid w:val="00FC224B"/>
    <w:rsid w:val="00FD6D3C"/>
    <w:rsid w:val="00FD78A5"/>
    <w:rsid w:val="00FF21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A3F"/>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16A3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516A3F"/>
    <w:pPr>
      <w:numPr>
        <w:ilvl w:val="1"/>
      </w:numPr>
    </w:pPr>
    <w:rPr>
      <w:rFonts w:ascii="Cambria" w:eastAsia="Times New Roman" w:hAnsi="Cambria" w:cs="Cambria"/>
      <w:i/>
      <w:iCs/>
      <w:color w:val="4F81BD"/>
      <w:spacing w:val="15"/>
      <w:sz w:val="24"/>
      <w:szCs w:val="24"/>
    </w:rPr>
  </w:style>
  <w:style w:type="character" w:customStyle="1" w:styleId="SubtitleChar">
    <w:name w:val="Subtitle Char"/>
    <w:basedOn w:val="DefaultParagraphFont"/>
    <w:link w:val="Subtitle"/>
    <w:uiPriority w:val="99"/>
    <w:locked/>
    <w:rsid w:val="00516A3F"/>
    <w:rPr>
      <w:rFonts w:ascii="Cambria" w:hAnsi="Cambria" w:cs="Cambria"/>
      <w:i/>
      <w:iCs/>
      <w:color w:val="4F81BD"/>
      <w:spacing w:val="15"/>
      <w:sz w:val="24"/>
      <w:szCs w:val="24"/>
    </w:rPr>
  </w:style>
  <w:style w:type="character" w:customStyle="1" w:styleId="Bodytext2">
    <w:name w:val="Body text (2)_"/>
    <w:link w:val="Bodytext21"/>
    <w:uiPriority w:val="99"/>
    <w:locked/>
    <w:rsid w:val="00172547"/>
    <w:rPr>
      <w:b/>
      <w:bCs/>
      <w:sz w:val="18"/>
      <w:szCs w:val="18"/>
      <w:shd w:val="clear" w:color="auto" w:fill="FFFFFF"/>
    </w:rPr>
  </w:style>
  <w:style w:type="paragraph" w:customStyle="1" w:styleId="Bodytext21">
    <w:name w:val="Body text (2)1"/>
    <w:basedOn w:val="Normal"/>
    <w:link w:val="Bodytext2"/>
    <w:uiPriority w:val="99"/>
    <w:rsid w:val="00172547"/>
    <w:pPr>
      <w:widowControl w:val="0"/>
      <w:shd w:val="clear" w:color="auto" w:fill="FFFFFF"/>
      <w:spacing w:after="0" w:line="240" w:lineRule="exact"/>
      <w:jc w:val="both"/>
    </w:pPr>
    <w:rPr>
      <w:b/>
      <w:bCs/>
      <w:sz w:val="18"/>
      <w:szCs w:val="18"/>
    </w:rPr>
  </w:style>
  <w:style w:type="character" w:customStyle="1" w:styleId="Bodytext215pt">
    <w:name w:val="Body text (2) + 15 pt"/>
    <w:aliases w:val="Not Bold,Spacing 0 pt"/>
    <w:uiPriority w:val="99"/>
    <w:rsid w:val="00172547"/>
    <w:rPr>
      <w:b/>
      <w:bCs/>
      <w:spacing w:val="-10"/>
      <w:sz w:val="30"/>
      <w:szCs w:val="30"/>
    </w:rPr>
  </w:style>
  <w:style w:type="paragraph" w:customStyle="1" w:styleId="chude">
    <w:name w:val="chude"/>
    <w:basedOn w:val="Normal"/>
    <w:uiPriority w:val="99"/>
    <w:rsid w:val="00D877D9"/>
    <w:pPr>
      <w:spacing w:before="400" w:after="300" w:line="310" w:lineRule="exact"/>
      <w:ind w:right="431"/>
      <w:jc w:val="center"/>
    </w:pPr>
    <w:rPr>
      <w:rFonts w:ascii=".VnTimeH" w:eastAsia="Times New Roman" w:hAnsi=".VnTimeH" w:cs=".VnTimeH"/>
      <w:b/>
      <w:bCs/>
      <w:sz w:val="26"/>
      <w:szCs w:val="26"/>
      <w:lang w:val="pt-BR"/>
    </w:rPr>
  </w:style>
  <w:style w:type="paragraph" w:styleId="ListParagraph">
    <w:name w:val="List Paragraph"/>
    <w:basedOn w:val="Normal"/>
    <w:uiPriority w:val="99"/>
    <w:qFormat/>
    <w:rsid w:val="006E4DF3"/>
    <w:pPr>
      <w:ind w:left="720"/>
    </w:pPr>
  </w:style>
  <w:style w:type="character" w:styleId="Hyperlink">
    <w:name w:val="Hyperlink"/>
    <w:basedOn w:val="DefaultParagraphFont"/>
    <w:uiPriority w:val="99"/>
    <w:rsid w:val="006E4DF3"/>
    <w:rPr>
      <w:color w:val="0000FF"/>
      <w:u w:val="single"/>
    </w:rPr>
  </w:style>
</w:styles>
</file>

<file path=word/webSettings.xml><?xml version="1.0" encoding="utf-8"?>
<w:webSettings xmlns:r="http://schemas.openxmlformats.org/officeDocument/2006/relationships" xmlns:w="http://schemas.openxmlformats.org/wordprocessingml/2006/main">
  <w:divs>
    <w:div w:id="12247537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so.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so.gov.vn" TargetMode="External"/><Relationship Id="rId5" Type="http://schemas.openxmlformats.org/officeDocument/2006/relationships/hyperlink" Target="https://www.gso.gov.v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2062</Words>
  <Characters>11758</Characters>
  <Application>Microsoft Office Outlook</Application>
  <DocSecurity>0</DocSecurity>
  <Lines>0</Lines>
  <Paragraphs>0</Paragraphs>
  <ScaleCrop>false</ScaleCrop>
  <Company>CTN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 TRẬN ĐỀ KIỂM TRA HỌC KÌ II</dc:title>
  <dc:subject/>
  <dc:creator>DELL</dc:creator>
  <cp:keywords/>
  <dc:description/>
  <cp:lastModifiedBy>Admin</cp:lastModifiedBy>
  <cp:revision>2</cp:revision>
  <dcterms:created xsi:type="dcterms:W3CDTF">2017-02-02T03:33:00Z</dcterms:created>
  <dcterms:modified xsi:type="dcterms:W3CDTF">2017-02-02T03:33:00Z</dcterms:modified>
</cp:coreProperties>
</file>